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3E" w:rsidRDefault="00E204D3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D2B2A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</w:t>
      </w:r>
      <w:r w:rsidR="00AB2D02">
        <w:rPr>
          <w:rFonts w:ascii="標楷體" w:hint="eastAsia"/>
          <w:b/>
          <w:bCs/>
          <w:sz w:val="32"/>
        </w:rPr>
        <w:t>教</w:t>
      </w:r>
      <w:r w:rsidR="00893E3E" w:rsidRPr="00F10D8E">
        <w:rPr>
          <w:rFonts w:ascii="標楷體" w:hint="eastAsia"/>
          <w:b/>
          <w:bCs/>
          <w:sz w:val="32"/>
        </w:rPr>
        <w:t>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Pr="00F10D8E">
        <w:rPr>
          <w:rFonts w:hint="eastAsia"/>
          <w:b/>
          <w:bCs/>
          <w:spacing w:val="24"/>
          <w:sz w:val="30"/>
        </w:rPr>
        <w:t>助學金</w:t>
      </w:r>
      <w:r>
        <w:rPr>
          <w:rFonts w:hint="eastAsia"/>
          <w:b/>
          <w:bCs/>
          <w:spacing w:val="24"/>
          <w:sz w:val="30"/>
        </w:rPr>
        <w:t>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D367E5" w:rsidRPr="00CC3781">
        <w:rPr>
          <w:rFonts w:ascii="標楷體" w:eastAsia="標楷體" w:hAnsi="標楷體" w:hint="eastAsia"/>
          <w:sz w:val="28"/>
        </w:rPr>
        <w:t xml:space="preserve">  </w:t>
      </w:r>
      <w:r w:rsidRPr="00CC3781">
        <w:rPr>
          <w:rFonts w:ascii="標楷體" w:eastAsia="標楷體" w:hAnsi="標楷體" w:hint="eastAsia"/>
          <w:sz w:val="28"/>
        </w:rPr>
        <w:t xml:space="preserve"> 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F70" w:rsidRDefault="00493F70" w:rsidP="00553FF0">
      <w:r>
        <w:separator/>
      </w:r>
    </w:p>
  </w:endnote>
  <w:endnote w:type="continuationSeparator" w:id="0">
    <w:p w:rsidR="00493F70" w:rsidRDefault="00493F70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F70" w:rsidRDefault="00493F70" w:rsidP="00553FF0">
      <w:r>
        <w:separator/>
      </w:r>
    </w:p>
  </w:footnote>
  <w:footnote w:type="continuationSeparator" w:id="0">
    <w:p w:rsidR="00493F70" w:rsidRDefault="00493F70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C1B19"/>
    <w:rsid w:val="0028047B"/>
    <w:rsid w:val="002908BE"/>
    <w:rsid w:val="003844BA"/>
    <w:rsid w:val="003C5BAD"/>
    <w:rsid w:val="00493F70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A163D7"/>
    <w:rsid w:val="00AB2D02"/>
    <w:rsid w:val="00AC1EF1"/>
    <w:rsid w:val="00AE5016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E16DFF"/>
    <w:rsid w:val="00E204D3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EABF33B-54C2-4E8F-97CD-9AB0A556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4</DocSecurity>
  <Lines>5</Lines>
  <Paragraphs>1</Paragraphs>
  <ScaleCrop>false</ScaleCrop>
  <Company>uwccb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username</cp:lastModifiedBy>
  <cp:revision>2</cp:revision>
  <cp:lastPrinted>2022-02-19T03:32:00Z</cp:lastPrinted>
  <dcterms:created xsi:type="dcterms:W3CDTF">2022-09-05T00:26:00Z</dcterms:created>
  <dcterms:modified xsi:type="dcterms:W3CDTF">2022-09-05T00:26:00Z</dcterms:modified>
</cp:coreProperties>
</file>