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08D9" w:rsidRPr="004145B4" w:rsidRDefault="00A508D9" w:rsidP="00DD5100">
      <w:pPr>
        <w:spacing w:line="440" w:lineRule="exact"/>
        <w:jc w:val="center"/>
        <w:rPr>
          <w:rFonts w:ascii="微軟正黑體" w:eastAsia="微軟正黑體" w:hAnsi="微軟正黑體"/>
          <w:b/>
          <w:color w:val="0070C0"/>
          <w:sz w:val="32"/>
          <w:szCs w:val="32"/>
        </w:rPr>
      </w:pPr>
      <w:r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志願服務基礎訓練、特殊訓練</w:t>
      </w:r>
      <w:r w:rsidRPr="004145B4">
        <w:rPr>
          <w:rFonts w:ascii="微軟正黑體" w:eastAsia="微軟正黑體" w:hAnsi="微軟正黑體"/>
          <w:b/>
          <w:color w:val="0070C0"/>
          <w:sz w:val="32"/>
          <w:szCs w:val="32"/>
        </w:rPr>
        <w:t>(</w:t>
      </w:r>
      <w:r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社福類</w:t>
      </w:r>
      <w:r w:rsidRPr="004145B4">
        <w:rPr>
          <w:rFonts w:ascii="微軟正黑體" w:eastAsia="微軟正黑體" w:hAnsi="微軟正黑體"/>
          <w:b/>
          <w:color w:val="0070C0"/>
          <w:sz w:val="32"/>
          <w:szCs w:val="32"/>
        </w:rPr>
        <w:t>)</w:t>
      </w:r>
      <w:r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線上課程學習及請冊流程</w:t>
      </w:r>
    </w:p>
    <w:p w:rsidR="00A508D9" w:rsidRPr="00BB03C9" w:rsidRDefault="00A508D9" w:rsidP="00DD5100">
      <w:pPr>
        <w:spacing w:line="440" w:lineRule="exact"/>
        <w:ind w:firstLineChars="200" w:firstLine="480"/>
        <w:jc w:val="both"/>
        <w:rPr>
          <w:rFonts w:ascii="微軟正黑體" w:eastAsia="微軟正黑體" w:hAnsi="微軟正黑體"/>
          <w:szCs w:val="32"/>
        </w:rPr>
      </w:pPr>
      <w:r w:rsidRPr="00BB03C9">
        <w:rPr>
          <w:rFonts w:ascii="微軟正黑體" w:eastAsia="微軟正黑體" w:hAnsi="微軟正黑體" w:hint="eastAsia"/>
          <w:szCs w:val="32"/>
        </w:rPr>
        <w:t>請同仁利用「</w:t>
      </w:r>
      <w:hyperlink r:id="rId7" w:history="1">
        <w:r w:rsidRPr="002F57E1">
          <w:rPr>
            <w:rStyle w:val="a3"/>
            <w:rFonts w:ascii="微軟正黑體" w:eastAsia="微軟正黑體" w:hAnsi="微軟正黑體" w:hint="eastAsia"/>
            <w:color w:val="000000"/>
            <w:szCs w:val="32"/>
          </w:rPr>
          <w:t>臺北</w:t>
        </w:r>
        <w:r w:rsidRPr="002F57E1">
          <w:rPr>
            <w:rStyle w:val="a3"/>
            <w:rFonts w:ascii="微軟正黑體" w:eastAsia="微軟正黑體" w:hAnsi="微軟正黑體"/>
            <w:color w:val="000000"/>
            <w:szCs w:val="32"/>
          </w:rPr>
          <w:t>E</w:t>
        </w:r>
        <w:r w:rsidRPr="002F57E1">
          <w:rPr>
            <w:rStyle w:val="a3"/>
            <w:rFonts w:ascii="微軟正黑體" w:eastAsia="微軟正黑體" w:hAnsi="微軟正黑體" w:hint="eastAsia"/>
            <w:color w:val="000000"/>
            <w:szCs w:val="32"/>
          </w:rPr>
          <w:t>大</w:t>
        </w:r>
      </w:hyperlink>
      <w:r w:rsidRPr="00BB03C9">
        <w:rPr>
          <w:rFonts w:ascii="微軟正黑體" w:eastAsia="微軟正黑體" w:hAnsi="微軟正黑體" w:hint="eastAsia"/>
          <w:szCs w:val="32"/>
        </w:rPr>
        <w:t>」</w:t>
      </w:r>
      <w:r>
        <w:rPr>
          <w:rFonts w:ascii="微軟正黑體" w:eastAsia="微軟正黑體" w:hAnsi="微軟正黑體" w:hint="eastAsia"/>
          <w:szCs w:val="32"/>
        </w:rPr>
        <w:t>網站進行志願服務基礎訓練及特殊訓練線上</w:t>
      </w:r>
      <w:r w:rsidRPr="00BB03C9">
        <w:rPr>
          <w:rFonts w:ascii="微軟正黑體" w:eastAsia="微軟正黑體" w:hAnsi="微軟正黑體" w:hint="eastAsia"/>
          <w:szCs w:val="32"/>
        </w:rPr>
        <w:t>課程學習，並依下列流程完成手冊請領：</w:t>
      </w:r>
    </w:p>
    <w:p w:rsidR="00A508D9" w:rsidRPr="002F57E1" w:rsidRDefault="00A508D9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/>
          <w:szCs w:val="24"/>
        </w:rPr>
      </w:pPr>
      <w:r w:rsidRPr="002F57E1">
        <w:rPr>
          <w:rFonts w:ascii="微軟正黑體" w:eastAsia="微軟正黑體" w:hAnsi="微軟正黑體" w:hint="eastAsia"/>
          <w:b/>
          <w:color w:val="2F5496"/>
          <w:szCs w:val="24"/>
        </w:rPr>
        <w:t>一、會員申請</w:t>
      </w:r>
    </w:p>
    <w:p w:rsidR="00A508D9" w:rsidRPr="00F26965" w:rsidRDefault="00A508D9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  <w:t xml:space="preserve">    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由於臺北</w:t>
      </w:r>
      <w:r w:rsidRPr="00BB03C9"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  <w:t>E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大的會員資料是儲存於「台北通」，請先前往「台北通」註冊成為金質會員，</w:t>
      </w:r>
      <w:r w:rsidRPr="00F26965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申請步驟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區分下列兩種方式，請參考運用：</w:t>
      </w:r>
    </w:p>
    <w:p w:rsidR="00A508D9" w:rsidRPr="002F57E1" w:rsidRDefault="00A508D9" w:rsidP="00DD5100">
      <w:pPr>
        <w:widowControl/>
        <w:shd w:val="clear" w:color="auto" w:fill="FFFFFF"/>
        <w:spacing w:line="440" w:lineRule="exact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2F57E1"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  <w:t xml:space="preserve">  (</w:t>
      </w:r>
      <w:r w:rsidRPr="002F57E1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一</w:t>
      </w:r>
      <w:r w:rsidRPr="002F57E1"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  <w:t>)</w:t>
      </w:r>
      <w:r w:rsidRPr="002F57E1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透過【台北通</w:t>
      </w:r>
      <w:r w:rsidRPr="002F57E1"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  <w:t>App</w:t>
      </w:r>
      <w:r w:rsidRPr="002F57E1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】進行申請步驟→</w:t>
      </w:r>
      <w:r w:rsidRPr="002F57E1"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  <w:t xml:space="preserve">    </w:t>
      </w:r>
    </w:p>
    <w:p w:rsidR="00A508D9" w:rsidRPr="002F57E1" w:rsidRDefault="00A508D9" w:rsidP="00DD5100">
      <w:pPr>
        <w:widowControl/>
        <w:shd w:val="clear" w:color="auto" w:fill="FFFFFF"/>
        <w:spacing w:line="440" w:lineRule="exact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2F57E1"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  <w:t xml:space="preserve">      </w:t>
      </w:r>
      <w:hyperlink r:id="rId8" w:history="1">
        <w:r w:rsidRPr="002F57E1">
          <w:rPr>
            <w:rFonts w:ascii="微軟正黑體" w:eastAsia="微軟正黑體" w:hAnsi="微軟正黑體"/>
            <w:color w:val="000000"/>
          </w:rPr>
          <w:t>https://id.taipei/tpcd/about/faq/tutorial?support=app&amp;category=38</w:t>
        </w:r>
      </w:hyperlink>
    </w:p>
    <w:p w:rsidR="00A508D9" w:rsidRDefault="00A508D9" w:rsidP="00DD5100">
      <w:pPr>
        <w:widowControl/>
        <w:shd w:val="clear" w:color="auto" w:fill="FFFFFF"/>
        <w:spacing w:line="440" w:lineRule="exact"/>
        <w:jc w:val="both"/>
        <w:textAlignment w:val="baseline"/>
      </w:pPr>
      <w:r w:rsidRPr="002F57E1"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  <w:t xml:space="preserve">  (</w:t>
      </w:r>
      <w:r w:rsidRPr="002F57E1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二</w:t>
      </w:r>
      <w:r w:rsidRPr="002F57E1"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  <w:t>)</w:t>
      </w:r>
      <w:r w:rsidRPr="002F57E1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透過【網頁】進行申請步驟→</w:t>
      </w:r>
      <w:r w:rsidRPr="002F57E1"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  <w:t xml:space="preserve"> </w:t>
      </w:r>
    </w:p>
    <w:p w:rsidR="00A508D9" w:rsidRPr="002F57E1" w:rsidRDefault="00A508D9" w:rsidP="00DD5100">
      <w:pPr>
        <w:widowControl/>
        <w:shd w:val="clear" w:color="auto" w:fill="FFFFFF"/>
        <w:spacing w:line="440" w:lineRule="exact"/>
        <w:textAlignment w:val="baseline"/>
        <w:rPr>
          <w:rFonts w:ascii="微軟正黑體" w:eastAsia="微軟正黑體" w:hAnsi="微軟正黑體"/>
          <w:color w:val="000000"/>
        </w:rPr>
      </w:pPr>
      <w:r w:rsidRPr="002F57E1">
        <w:rPr>
          <w:rFonts w:ascii="微軟正黑體" w:eastAsia="微軟正黑體" w:hAnsi="微軟正黑體"/>
          <w:color w:val="000000"/>
        </w:rPr>
        <w:t xml:space="preserve">      </w:t>
      </w:r>
      <w:hyperlink r:id="rId9" w:history="1">
        <w:r w:rsidRPr="002F57E1">
          <w:rPr>
            <w:rFonts w:ascii="微軟正黑體" w:eastAsia="微軟正黑體" w:hAnsi="微軟正黑體"/>
            <w:color w:val="000000"/>
          </w:rPr>
          <w:t>https://id.taipei/tpcd/about/faq/tutorial?support=web&amp;category=38</w:t>
        </w:r>
      </w:hyperlink>
    </w:p>
    <w:p w:rsidR="00A508D9" w:rsidRPr="002F57E1" w:rsidRDefault="00A508D9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/>
          <w:szCs w:val="24"/>
        </w:rPr>
      </w:pPr>
      <w:r w:rsidRPr="002F57E1">
        <w:rPr>
          <w:rFonts w:ascii="微軟正黑體" w:eastAsia="微軟正黑體" w:hAnsi="微軟正黑體" w:hint="eastAsia"/>
          <w:b/>
          <w:color w:val="2F5496"/>
          <w:szCs w:val="24"/>
        </w:rPr>
        <w:t>二、登入臺北</w:t>
      </w:r>
      <w:r w:rsidRPr="002F57E1">
        <w:rPr>
          <w:rFonts w:ascii="微軟正黑體" w:eastAsia="微軟正黑體" w:hAnsi="微軟正黑體"/>
          <w:b/>
          <w:color w:val="2F5496"/>
          <w:szCs w:val="24"/>
        </w:rPr>
        <w:t>E</w:t>
      </w:r>
      <w:r w:rsidRPr="002F57E1">
        <w:rPr>
          <w:rFonts w:ascii="微軟正黑體" w:eastAsia="微軟正黑體" w:hAnsi="微軟正黑體" w:hint="eastAsia"/>
          <w:b/>
          <w:color w:val="2F5496"/>
          <w:szCs w:val="24"/>
        </w:rPr>
        <w:t>大網站</w:t>
      </w:r>
    </w:p>
    <w:p w:rsidR="00A508D9" w:rsidRPr="002F57E1" w:rsidRDefault="00A508D9" w:rsidP="00DD5100">
      <w:pPr>
        <w:widowControl/>
        <w:shd w:val="clear" w:color="auto" w:fill="FFFFFF"/>
        <w:spacing w:line="440" w:lineRule="exact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2F57E1"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  <w:t xml:space="preserve">  (</w:t>
      </w:r>
      <w:r w:rsidRPr="002F57E1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一</w:t>
      </w:r>
      <w:r w:rsidRPr="002F57E1"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  <w:t>)</w:t>
      </w:r>
      <w:r w:rsidRPr="002F57E1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方式</w:t>
      </w:r>
      <w:r w:rsidRPr="002F57E1"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  <w:t>1</w:t>
      </w:r>
      <w:r w:rsidRPr="002F57E1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：請連結入口網站</w:t>
      </w:r>
      <w:r w:rsidRPr="002F57E1"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  <w:t>(</w:t>
      </w:r>
      <w:hyperlink r:id="rId10" w:history="1">
        <w:r w:rsidRPr="002F57E1">
          <w:rPr>
            <w:rFonts w:ascii="微軟正黑體" w:eastAsia="微軟正黑體" w:hAnsi="微軟正黑體"/>
            <w:color w:val="000000"/>
          </w:rPr>
          <w:t>https://elearning.taipei/mpage/</w:t>
        </w:r>
      </w:hyperlink>
      <w:r w:rsidRPr="002F57E1"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  <w:t>)</w:t>
      </w:r>
      <w:r w:rsidRPr="002F57E1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，輸入帳號及密碼登入。</w:t>
      </w:r>
    </w:p>
    <w:p w:rsidR="00A508D9" w:rsidRPr="002F57E1" w:rsidRDefault="00A508D9" w:rsidP="00DD5100">
      <w:pPr>
        <w:widowControl/>
        <w:shd w:val="clear" w:color="auto" w:fill="FFFFFF"/>
        <w:spacing w:line="440" w:lineRule="exact"/>
        <w:ind w:left="1596" w:hangingChars="665" w:hanging="1596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2F57E1"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  <w:t xml:space="preserve">  (</w:t>
      </w:r>
      <w:r w:rsidRPr="002F57E1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二</w:t>
      </w:r>
      <w:r w:rsidRPr="002F57E1"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  <w:t>)</w:t>
      </w:r>
      <w:r w:rsidRPr="002F57E1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方式</w:t>
      </w:r>
      <w:r w:rsidRPr="002F57E1"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  <w:t>2</w:t>
      </w:r>
      <w:r w:rsidRPr="002F57E1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：曾申請過會員者，亦可透過人事服務網</w:t>
      </w:r>
      <w:r w:rsidRPr="002F57E1">
        <w:rPr>
          <w:rFonts w:ascii="微軟正黑體" w:eastAsia="微軟正黑體" w:hAnsi="微軟正黑體"/>
          <w:color w:val="000000"/>
        </w:rPr>
        <w:t>(</w:t>
      </w:r>
      <w:hyperlink r:id="rId11" w:history="1">
        <w:r w:rsidRPr="002F57E1">
          <w:rPr>
            <w:rFonts w:ascii="微軟正黑體" w:eastAsia="微軟正黑體" w:hAnsi="微軟正黑體"/>
            <w:color w:val="000000"/>
          </w:rPr>
          <w:t>https://ecpa.dgpa.gov.tw/</w:t>
        </w:r>
      </w:hyperlink>
      <w:r w:rsidRPr="002F57E1">
        <w:rPr>
          <w:rFonts w:ascii="微軟正黑體" w:eastAsia="微軟正黑體" w:hAnsi="微軟正黑體"/>
          <w:color w:val="000000"/>
        </w:rPr>
        <w:t>)</w:t>
      </w:r>
      <w:r w:rsidRPr="002F57E1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以帳號、自然人憑證或健保卡登入→點選左方「應用系統」→點選右方「非人事總處機關及系統」→搜尋「</w:t>
      </w:r>
      <w:r w:rsidRPr="002F57E1"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  <w:t>DLW</w:t>
      </w:r>
      <w:r w:rsidRPr="002F57E1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：臺北</w:t>
      </w:r>
      <w:r w:rsidRPr="002F57E1"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  <w:t>e</w:t>
      </w:r>
      <w:r w:rsidRPr="002F57E1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大數位學習網</w:t>
      </w:r>
      <w:r w:rsidRPr="002F57E1"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  <w:t>(</w:t>
      </w:r>
      <w:r w:rsidRPr="002F57E1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新</w:t>
      </w:r>
      <w:r w:rsidRPr="002F57E1"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  <w:t>)</w:t>
      </w:r>
      <w:r w:rsidRPr="002F57E1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」並登入連結。</w:t>
      </w:r>
    </w:p>
    <w:p w:rsidR="00A508D9" w:rsidRPr="002F57E1" w:rsidRDefault="00A508D9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/>
          <w:szCs w:val="24"/>
        </w:rPr>
      </w:pPr>
      <w:r w:rsidRPr="002F57E1">
        <w:rPr>
          <w:rFonts w:ascii="微軟正黑體" w:eastAsia="微軟正黑體" w:hAnsi="微軟正黑體" w:hint="eastAsia"/>
          <w:b/>
          <w:color w:val="2F5496"/>
          <w:szCs w:val="24"/>
        </w:rPr>
        <w:t>三、研習時數核發設定</w:t>
      </w:r>
    </w:p>
    <w:p w:rsidR="00A508D9" w:rsidRPr="002F57E1" w:rsidRDefault="00A508D9" w:rsidP="00DD5100">
      <w:pPr>
        <w:widowControl/>
        <w:shd w:val="clear" w:color="auto" w:fill="FFFFFF"/>
        <w:spacing w:line="440" w:lineRule="exact"/>
        <w:ind w:left="475" w:hangingChars="198" w:hanging="475"/>
        <w:jc w:val="both"/>
        <w:textAlignment w:val="baseline"/>
        <w:rPr>
          <w:rFonts w:ascii="微軟正黑體" w:eastAsia="微軟正黑體" w:hAnsi="微軟正黑體" w:cs="新細明體"/>
          <w:bCs/>
          <w:color w:val="000000"/>
          <w:kern w:val="0"/>
          <w:szCs w:val="24"/>
          <w:bdr w:val="none" w:sz="0" w:space="0" w:color="auto" w:frame="1"/>
        </w:rPr>
      </w:pPr>
      <w:r w:rsidRPr="002F57E1">
        <w:rPr>
          <w:rFonts w:ascii="微軟正黑體" w:eastAsia="微軟正黑體" w:hAnsi="微軟正黑體" w:cs="新細明體"/>
          <w:bCs/>
          <w:color w:val="000000"/>
          <w:kern w:val="0"/>
          <w:szCs w:val="24"/>
          <w:bdr w:val="none" w:sz="0" w:space="0" w:color="auto" w:frame="1"/>
        </w:rPr>
        <w:t xml:space="preserve">    </w:t>
      </w:r>
      <w:r w:rsidRPr="002F57E1">
        <w:rPr>
          <w:rFonts w:ascii="微軟正黑體" w:eastAsia="微軟正黑體" w:hAnsi="微軟正黑體" w:cs="新細明體" w:hint="eastAsia"/>
          <w:bCs/>
          <w:color w:val="000000"/>
          <w:kern w:val="0"/>
          <w:szCs w:val="24"/>
          <w:bdr w:val="none" w:sz="0" w:space="0" w:color="auto" w:frame="1"/>
        </w:rPr>
        <w:t>請於網站首頁點選【我的課程】項下的【學習紀錄】，之後再點選左側的【研習時數核發設定】，設定時數上傳之認證網站，操作流程請參閱以下網址→</w:t>
      </w:r>
      <w:hyperlink r:id="rId12" w:tgtFrame="_blank" w:history="1">
        <w:r w:rsidRPr="002F57E1">
          <w:rPr>
            <w:rFonts w:ascii="微軟正黑體" w:eastAsia="微軟正黑體" w:hAnsi="微軟正黑體" w:cs="新細明體"/>
            <w:bCs/>
            <w:color w:val="000000"/>
            <w:kern w:val="0"/>
            <w:szCs w:val="24"/>
            <w:bdr w:val="none" w:sz="0" w:space="0" w:color="auto" w:frame="1"/>
          </w:rPr>
          <w:t>https://reurl.cc/7rDzGd</w:t>
        </w:r>
      </w:hyperlink>
    </w:p>
    <w:p w:rsidR="00A508D9" w:rsidRPr="002F57E1" w:rsidRDefault="00A508D9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/>
          <w:szCs w:val="24"/>
        </w:rPr>
      </w:pPr>
      <w:r w:rsidRPr="002F57E1">
        <w:rPr>
          <w:rFonts w:ascii="微軟正黑體" w:eastAsia="微軟正黑體" w:hAnsi="微軟正黑體" w:hint="eastAsia"/>
          <w:b/>
          <w:color w:val="2F5496"/>
          <w:szCs w:val="24"/>
        </w:rPr>
        <w:t>四、課程學習</w:t>
      </w:r>
    </w:p>
    <w:p w:rsidR="00A508D9" w:rsidRPr="00BB03C9" w:rsidRDefault="00A508D9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  <w:t xml:space="preserve">    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於網站報名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下列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課程進行線上學習，課程連結如下：</w:t>
      </w:r>
    </w:p>
    <w:p w:rsidR="00A508D9" w:rsidRDefault="00A508D9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  <w:t xml:space="preserve">  </w:t>
      </w:r>
      <w:r w:rsidRPr="002F57E1">
        <w:rPr>
          <w:rFonts w:ascii="微軟正黑體" w:eastAsia="微軟正黑體" w:hAnsi="微軟正黑體" w:cs="新細明體"/>
          <w:b/>
          <w:color w:val="000000"/>
          <w:kern w:val="0"/>
          <w:szCs w:val="24"/>
          <w:bdr w:val="none" w:sz="0" w:space="0" w:color="auto" w:frame="1"/>
        </w:rPr>
        <w:t>(</w:t>
      </w:r>
      <w:r w:rsidRPr="002F57E1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一</w:t>
      </w:r>
      <w:r w:rsidRPr="002F57E1">
        <w:rPr>
          <w:rFonts w:ascii="微軟正黑體" w:eastAsia="微軟正黑體" w:hAnsi="微軟正黑體" w:cs="新細明體"/>
          <w:b/>
          <w:color w:val="000000"/>
          <w:kern w:val="0"/>
          <w:szCs w:val="24"/>
          <w:bdr w:val="none" w:sz="0" w:space="0" w:color="auto" w:frame="1"/>
        </w:rPr>
        <w:t>)</w:t>
      </w:r>
      <w:r w:rsidRPr="002F57E1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志工基礎訓練</w:t>
      </w:r>
      <w:r w:rsidRPr="002F57E1">
        <w:rPr>
          <w:rFonts w:ascii="微軟正黑體" w:eastAsia="微軟正黑體" w:hAnsi="微軟正黑體" w:cs="新細明體"/>
          <w:b/>
          <w:color w:val="000000"/>
          <w:kern w:val="0"/>
          <w:szCs w:val="24"/>
          <w:bdr w:val="none" w:sz="0" w:space="0" w:color="auto" w:frame="1"/>
        </w:rPr>
        <w:t>(</w:t>
      </w:r>
      <w:r w:rsidRPr="002F57E1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高齡志工版</w:t>
      </w:r>
      <w:r w:rsidRPr="002F57E1">
        <w:rPr>
          <w:rFonts w:ascii="微軟正黑體" w:eastAsia="微軟正黑體" w:hAnsi="微軟正黑體" w:cs="新細明體"/>
          <w:b/>
          <w:color w:val="000000"/>
          <w:kern w:val="0"/>
          <w:szCs w:val="24"/>
          <w:bdr w:val="none" w:sz="0" w:space="0" w:color="auto" w:frame="1"/>
        </w:rPr>
        <w:t>)-</w:t>
      </w:r>
      <w:r w:rsidRPr="002F57E1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衛生福利部提供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→</w:t>
      </w:r>
    </w:p>
    <w:p w:rsidR="00A508D9" w:rsidRPr="002F57E1" w:rsidRDefault="00A508D9" w:rsidP="00DD5100">
      <w:pPr>
        <w:widowControl/>
        <w:shd w:val="clear" w:color="auto" w:fill="FFFFFF"/>
        <w:spacing w:line="440" w:lineRule="exact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2F57E1"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  <w:t xml:space="preserve">     </w:t>
      </w:r>
      <w:hyperlink r:id="rId13" w:history="1">
        <w:r w:rsidRPr="002F57E1">
          <w:rPr>
            <w:rFonts w:ascii="微軟正黑體" w:eastAsia="微軟正黑體" w:hAnsi="微軟正黑體" w:cs="新細明體"/>
            <w:color w:val="000000"/>
            <w:kern w:val="0"/>
            <w:szCs w:val="24"/>
            <w:bdr w:val="none" w:sz="0" w:space="0" w:color="auto" w:frame="1"/>
          </w:rPr>
          <w:t>http://elearning.taipei/elearn/courseinfo/index.php?courseid=2322</w:t>
        </w:r>
      </w:hyperlink>
    </w:p>
    <w:p w:rsidR="00A508D9" w:rsidRDefault="00A508D9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  <w:t xml:space="preserve">  </w:t>
      </w:r>
      <w:r w:rsidRPr="002F57E1">
        <w:rPr>
          <w:rFonts w:ascii="微軟正黑體" w:eastAsia="微軟正黑體" w:hAnsi="微軟正黑體" w:cs="新細明體"/>
          <w:b/>
          <w:color w:val="000000"/>
          <w:kern w:val="0"/>
          <w:szCs w:val="24"/>
          <w:bdr w:val="none" w:sz="0" w:space="0" w:color="auto" w:frame="1"/>
        </w:rPr>
        <w:t>(</w:t>
      </w:r>
      <w:r w:rsidRPr="002F57E1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二</w:t>
      </w:r>
      <w:r w:rsidRPr="002F57E1">
        <w:rPr>
          <w:rFonts w:ascii="微軟正黑體" w:eastAsia="微軟正黑體" w:hAnsi="微軟正黑體" w:cs="新細明體"/>
          <w:b/>
          <w:color w:val="000000"/>
          <w:kern w:val="0"/>
          <w:szCs w:val="24"/>
          <w:bdr w:val="none" w:sz="0" w:space="0" w:color="auto" w:frame="1"/>
        </w:rPr>
        <w:t>)</w:t>
      </w:r>
      <w:r w:rsidRPr="002F57E1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社會福利類志工特殊訓練</w:t>
      </w:r>
      <w:r w:rsidRPr="002F57E1">
        <w:rPr>
          <w:rFonts w:ascii="微軟正黑體" w:eastAsia="微軟正黑體" w:hAnsi="微軟正黑體" w:cs="新細明體"/>
          <w:b/>
          <w:color w:val="000000"/>
          <w:kern w:val="0"/>
          <w:szCs w:val="24"/>
          <w:bdr w:val="none" w:sz="0" w:space="0" w:color="auto" w:frame="1"/>
        </w:rPr>
        <w:t>(</w:t>
      </w:r>
      <w:r w:rsidRPr="002F57E1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高齡志工版</w:t>
      </w:r>
      <w:r w:rsidRPr="002F57E1">
        <w:rPr>
          <w:rFonts w:ascii="微軟正黑體" w:eastAsia="微軟正黑體" w:hAnsi="微軟正黑體" w:cs="新細明體"/>
          <w:b/>
          <w:color w:val="000000"/>
          <w:kern w:val="0"/>
          <w:szCs w:val="24"/>
          <w:bdr w:val="none" w:sz="0" w:space="0" w:color="auto" w:frame="1"/>
        </w:rPr>
        <w:t>)-</w:t>
      </w:r>
      <w:r w:rsidRPr="002F57E1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衛生福利部提供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→</w:t>
      </w:r>
    </w:p>
    <w:p w:rsidR="00A508D9" w:rsidRPr="002F57E1" w:rsidRDefault="00A508D9" w:rsidP="00DD5100">
      <w:pPr>
        <w:widowControl/>
        <w:shd w:val="clear" w:color="auto" w:fill="FFFFFF"/>
        <w:spacing w:line="440" w:lineRule="exact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2F57E1"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  <w:t xml:space="preserve">     </w:t>
      </w:r>
      <w:hyperlink r:id="rId14" w:history="1">
        <w:r w:rsidRPr="002F57E1">
          <w:rPr>
            <w:rFonts w:ascii="微軟正黑體" w:eastAsia="微軟正黑體" w:hAnsi="微軟正黑體" w:cs="新細明體"/>
            <w:color w:val="000000"/>
            <w:kern w:val="0"/>
            <w:szCs w:val="24"/>
            <w:bdr w:val="none" w:sz="0" w:space="0" w:color="auto" w:frame="1"/>
          </w:rPr>
          <w:t>http://elearning.taipei/elearn/courseinfo/index.php?courseid=2347</w:t>
        </w:r>
      </w:hyperlink>
    </w:p>
    <w:p w:rsidR="00A508D9" w:rsidRPr="002F57E1" w:rsidRDefault="00A508D9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/>
          <w:szCs w:val="24"/>
        </w:rPr>
      </w:pPr>
      <w:r w:rsidRPr="002F57E1">
        <w:rPr>
          <w:rFonts w:ascii="微軟正黑體" w:eastAsia="微軟正黑體" w:hAnsi="微軟正黑體" w:hint="eastAsia"/>
          <w:b/>
          <w:color w:val="2F5496"/>
          <w:szCs w:val="24"/>
        </w:rPr>
        <w:t>五、完成測驗及課程滿意度問卷</w:t>
      </w:r>
    </w:p>
    <w:p w:rsidR="00A508D9" w:rsidRPr="002F57E1" w:rsidRDefault="00A508D9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/>
          <w:szCs w:val="24"/>
        </w:rPr>
      </w:pPr>
      <w:r w:rsidRPr="002F57E1">
        <w:rPr>
          <w:rFonts w:ascii="微軟正黑體" w:eastAsia="微軟正黑體" w:hAnsi="微軟正黑體" w:hint="eastAsia"/>
          <w:b/>
          <w:color w:val="2F5496"/>
          <w:szCs w:val="24"/>
        </w:rPr>
        <w:t>六、列印證明</w:t>
      </w:r>
    </w:p>
    <w:p w:rsidR="00A508D9" w:rsidRDefault="00A508D9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  <w:t xml:space="preserve">    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操作流程請參閱以下網址→</w:t>
      </w:r>
      <w:r w:rsidRPr="00BB03C9"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  <w:t xml:space="preserve"> </w:t>
      </w:r>
      <w:hyperlink r:id="rId15" w:history="1">
        <w:r w:rsidRPr="00BB03C9">
          <w:rPr>
            <w:rFonts w:ascii="微軟正黑體" w:eastAsia="微軟正黑體" w:hAnsi="微軟正黑體" w:cs="新細明體"/>
            <w:color w:val="000000"/>
            <w:kern w:val="0"/>
            <w:szCs w:val="24"/>
            <w:bdr w:val="none" w:sz="0" w:space="0" w:color="auto" w:frame="1"/>
          </w:rPr>
          <w:t>https://reurl.cc/R0jyMG</w:t>
        </w:r>
      </w:hyperlink>
    </w:p>
    <w:p w:rsidR="00A508D9" w:rsidRPr="00560184" w:rsidRDefault="00A508D9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  <w:t xml:space="preserve">    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列印證明並備妥</w:t>
      </w:r>
      <w:r w:rsidRPr="00BB03C9"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  <w:t>1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吋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半身相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片</w:t>
      </w:r>
      <w:r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  <w:t>1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張後，交由機關、學校志願服務業務承辦人員。</w:t>
      </w:r>
    </w:p>
    <w:p w:rsidR="00A508D9" w:rsidRPr="002F57E1" w:rsidRDefault="00A508D9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/>
          <w:szCs w:val="24"/>
        </w:rPr>
      </w:pPr>
      <w:r w:rsidRPr="002F57E1">
        <w:rPr>
          <w:rFonts w:ascii="微軟正黑體" w:eastAsia="微軟正黑體" w:hAnsi="微軟正黑體" w:hint="eastAsia"/>
          <w:b/>
          <w:color w:val="2F5496"/>
          <w:szCs w:val="24"/>
        </w:rPr>
        <w:t>七、請領志願服務紀錄手冊</w:t>
      </w:r>
      <w:r w:rsidRPr="002F57E1">
        <w:rPr>
          <w:rFonts w:ascii="微軟正黑體" w:eastAsia="微軟正黑體" w:hAnsi="微軟正黑體"/>
          <w:b/>
          <w:color w:val="2F5496"/>
          <w:szCs w:val="24"/>
        </w:rPr>
        <w:t>(</w:t>
      </w:r>
      <w:r w:rsidRPr="002F57E1">
        <w:rPr>
          <w:rFonts w:ascii="微軟正黑體" w:eastAsia="微軟正黑體" w:hAnsi="微軟正黑體" w:hint="eastAsia"/>
          <w:b/>
          <w:color w:val="2F5496"/>
          <w:szCs w:val="24"/>
        </w:rPr>
        <w:t>志願服務承辦人</w:t>
      </w:r>
      <w:r w:rsidRPr="002F57E1">
        <w:rPr>
          <w:rFonts w:ascii="微軟正黑體" w:eastAsia="微軟正黑體" w:hAnsi="微軟正黑體"/>
          <w:b/>
          <w:color w:val="2F5496"/>
          <w:szCs w:val="24"/>
        </w:rPr>
        <w:t>)</w:t>
      </w:r>
    </w:p>
    <w:p w:rsidR="00A508D9" w:rsidRPr="00BB03C9" w:rsidRDefault="00A508D9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  <w:t xml:space="preserve">    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請各機關、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學校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及單位志願服務承辦人員，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彙整所屬同仁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線上或實體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基礎訓練及特殊訓練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學習證明、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收妥當事人</w:t>
      </w:r>
      <w:r w:rsidRPr="0018377A">
        <w:rPr>
          <w:rFonts w:ascii="微軟正黑體" w:eastAsia="微軟正黑體" w:hAnsi="微軟正黑體" w:cs="新細明體"/>
          <w:b/>
          <w:color w:val="000000"/>
          <w:kern w:val="0"/>
          <w:szCs w:val="24"/>
          <w:bdr w:val="none" w:sz="0" w:space="0" w:color="auto" w:frame="1"/>
        </w:rPr>
        <w:t>1</w:t>
      </w:r>
      <w:r w:rsidRPr="0018377A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吋半身相片</w:t>
      </w:r>
      <w:r w:rsidRPr="0018377A">
        <w:rPr>
          <w:rFonts w:ascii="微軟正黑體" w:eastAsia="微軟正黑體" w:hAnsi="微軟正黑體" w:cs="新細明體"/>
          <w:b/>
          <w:color w:val="000000"/>
          <w:kern w:val="0"/>
          <w:szCs w:val="24"/>
          <w:bdr w:val="none" w:sz="0" w:space="0" w:color="auto" w:frame="1"/>
        </w:rPr>
        <w:t>1</w:t>
      </w:r>
      <w:r w:rsidRPr="0018377A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張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，並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繕造</w:t>
      </w:r>
      <w:r w:rsidRPr="0018377A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志願服務紀錄冊請領名冊</w:t>
      </w:r>
      <w:r w:rsidRPr="00BB03C9"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  <w:t>(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如附件</w:t>
      </w:r>
      <w:r w:rsidRPr="00BB03C9"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  <w:t>)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，</w:t>
      </w:r>
      <w:r w:rsidRPr="00260BDA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函報本府社會處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，俾利統一製發手冊。</w:t>
      </w:r>
    </w:p>
    <w:p w:rsidR="00A508D9" w:rsidRPr="00BB03C9" w:rsidRDefault="00A508D9" w:rsidP="00BB03C9">
      <w:pPr>
        <w:snapToGrid w:val="0"/>
        <w:spacing w:after="240" w:line="400" w:lineRule="exact"/>
        <w:jc w:val="center"/>
        <w:rPr>
          <w:rFonts w:ascii="微軟正黑體" w:eastAsia="微軟正黑體" w:hAnsi="微軟正黑體"/>
          <w:b/>
          <w:sz w:val="32"/>
          <w:szCs w:val="4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457.8pt;margin-top:-44.85pt;width:58.8pt;height:144.55pt;z-index:-251658240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" strokecolor="white">
            <v:textbox style="mso-fit-shape-to-text:t">
              <w:txbxContent>
                <w:p w:rsidR="00A508D9" w:rsidRPr="00875716" w:rsidRDefault="00A508D9">
                  <w:pPr>
                    <w:rPr>
                      <w:rFonts w:ascii="微軟正黑體" w:eastAsia="微軟正黑體" w:hAnsi="微軟正黑體"/>
                      <w:b/>
                    </w:rPr>
                  </w:pPr>
                  <w:r w:rsidRPr="00875716">
                    <w:rPr>
                      <w:rFonts w:ascii="微軟正黑體" w:eastAsia="微軟正黑體" w:hAnsi="微軟正黑體" w:hint="eastAsia"/>
                      <w:b/>
                    </w:rPr>
                    <w:t>附件</w:t>
                  </w:r>
                </w:p>
              </w:txbxContent>
            </v:textbox>
          </v:shape>
        </w:pict>
      </w:r>
      <w:r w:rsidRPr="00BB03C9">
        <w:rPr>
          <w:rFonts w:ascii="微軟正黑體" w:eastAsia="微軟正黑體" w:hAnsi="微軟正黑體" w:hint="eastAsia"/>
          <w:b/>
          <w:sz w:val="32"/>
          <w:szCs w:val="40"/>
        </w:rPr>
        <w:t>志願服務紀錄冊請領名冊</w:t>
      </w:r>
    </w:p>
    <w:p w:rsidR="00A508D9" w:rsidRPr="00BB03C9" w:rsidRDefault="00A508D9" w:rsidP="00BB03C9">
      <w:pPr>
        <w:snapToGrid w:val="0"/>
        <w:spacing w:before="120" w:line="400" w:lineRule="exact"/>
        <w:rPr>
          <w:rFonts w:ascii="微軟正黑體" w:eastAsia="微軟正黑體" w:hAnsi="微軟正黑體"/>
          <w:u w:val="single"/>
        </w:rPr>
      </w:pPr>
      <w:r w:rsidRPr="00BB03C9">
        <w:rPr>
          <w:rFonts w:ascii="微軟正黑體" w:eastAsia="微軟正黑體" w:hAnsi="微軟正黑體" w:hint="eastAsia"/>
        </w:rPr>
        <w:t>單位名稱：</w:t>
      </w:r>
      <w:r w:rsidRPr="00BB03C9">
        <w:rPr>
          <w:rFonts w:ascii="微軟正黑體" w:eastAsia="微軟正黑體" w:hAnsi="微軟正黑體"/>
          <w:szCs w:val="32"/>
          <w:u w:val="single"/>
        </w:rPr>
        <w:t xml:space="preserve">      </w:t>
      </w:r>
      <w:r w:rsidRPr="00BB03C9">
        <w:rPr>
          <w:rFonts w:ascii="微軟正黑體" w:eastAsia="微軟正黑體" w:hAnsi="微軟正黑體"/>
          <w:u w:val="single"/>
        </w:rPr>
        <w:t xml:space="preserve">                                       </w:t>
      </w:r>
    </w:p>
    <w:p w:rsidR="00A508D9" w:rsidRPr="00BB03C9" w:rsidRDefault="00A508D9" w:rsidP="00BB03C9">
      <w:pPr>
        <w:snapToGrid w:val="0"/>
        <w:spacing w:before="120" w:line="400" w:lineRule="exact"/>
        <w:rPr>
          <w:rFonts w:ascii="微軟正黑體" w:eastAsia="微軟正黑體" w:hAnsi="微軟正黑體"/>
          <w:u w:val="single"/>
        </w:rPr>
      </w:pPr>
      <w:r w:rsidRPr="00BB03C9">
        <w:rPr>
          <w:rFonts w:ascii="微軟正黑體" w:eastAsia="微軟正黑體" w:hAnsi="微軟正黑體" w:hint="eastAsia"/>
        </w:rPr>
        <w:t>聯</w:t>
      </w:r>
      <w:r w:rsidRPr="00BB03C9">
        <w:rPr>
          <w:rFonts w:ascii="微軟正黑體" w:eastAsia="微軟正黑體" w:hAnsi="微軟正黑體"/>
        </w:rPr>
        <w:t xml:space="preserve"> </w:t>
      </w:r>
      <w:r w:rsidRPr="00BB03C9">
        <w:rPr>
          <w:rFonts w:ascii="微軟正黑體" w:eastAsia="微軟正黑體" w:hAnsi="微軟正黑體" w:hint="eastAsia"/>
        </w:rPr>
        <w:t>絡</w:t>
      </w:r>
      <w:r w:rsidRPr="00BB03C9">
        <w:rPr>
          <w:rFonts w:ascii="微軟正黑體" w:eastAsia="微軟正黑體" w:hAnsi="微軟正黑體"/>
        </w:rPr>
        <w:t xml:space="preserve"> </w:t>
      </w:r>
      <w:r w:rsidRPr="00BB03C9">
        <w:rPr>
          <w:rFonts w:ascii="微軟正黑體" w:eastAsia="微軟正黑體" w:hAnsi="微軟正黑體" w:hint="eastAsia"/>
        </w:rPr>
        <w:t>人：</w:t>
      </w:r>
      <w:r w:rsidRPr="00BB03C9">
        <w:rPr>
          <w:rFonts w:ascii="微軟正黑體" w:eastAsia="微軟正黑體" w:hAnsi="微軟正黑體"/>
          <w:u w:val="single"/>
        </w:rPr>
        <w:t xml:space="preserve">            </w:t>
      </w:r>
      <w:r w:rsidRPr="00BB03C9">
        <w:rPr>
          <w:rFonts w:ascii="微軟正黑體" w:eastAsia="微軟正黑體" w:hAnsi="微軟正黑體"/>
        </w:rPr>
        <w:t xml:space="preserve"> </w:t>
      </w:r>
      <w:r w:rsidRPr="00BB03C9">
        <w:rPr>
          <w:rFonts w:ascii="微軟正黑體" w:eastAsia="微軟正黑體" w:hAnsi="微軟正黑體" w:hint="eastAsia"/>
        </w:rPr>
        <w:t>聯絡電話：</w:t>
      </w:r>
      <w:r w:rsidRPr="00BB03C9">
        <w:rPr>
          <w:rFonts w:ascii="微軟正黑體" w:eastAsia="微軟正黑體" w:hAnsi="微軟正黑體"/>
        </w:rPr>
        <w:t xml:space="preserve"> </w:t>
      </w:r>
      <w:r w:rsidRPr="00BB03C9">
        <w:rPr>
          <w:rFonts w:ascii="微軟正黑體" w:eastAsia="微軟正黑體" w:hAnsi="微軟正黑體"/>
          <w:u w:val="single"/>
        </w:rPr>
        <w:t xml:space="preserve">                       </w:t>
      </w:r>
    </w:p>
    <w:p w:rsidR="00A508D9" w:rsidRPr="00BB03C9" w:rsidRDefault="00A508D9" w:rsidP="00BB03C9">
      <w:pPr>
        <w:snapToGrid w:val="0"/>
        <w:spacing w:before="120" w:afterLines="50" w:after="180" w:line="400" w:lineRule="exact"/>
        <w:rPr>
          <w:rFonts w:ascii="微軟正黑體" w:eastAsia="微軟正黑體" w:hAnsi="微軟正黑體"/>
          <w:u w:val="single"/>
        </w:rPr>
      </w:pPr>
      <w:r w:rsidRPr="00BB03C9">
        <w:rPr>
          <w:rFonts w:ascii="微軟正黑體" w:eastAsia="微軟正黑體" w:hAnsi="微軟正黑體" w:hint="eastAsia"/>
        </w:rPr>
        <w:t>志願服務計畫備案文號：</w:t>
      </w:r>
      <w:r w:rsidRPr="00BB03C9">
        <w:rPr>
          <w:rFonts w:ascii="微軟正黑體" w:eastAsia="微軟正黑體" w:hAnsi="微軟正黑體"/>
          <w:u w:val="single"/>
        </w:rPr>
        <w:t xml:space="preserve">          </w:t>
      </w:r>
      <w:r w:rsidRPr="00BB03C9">
        <w:rPr>
          <w:rFonts w:ascii="微軟正黑體" w:eastAsia="微軟正黑體" w:hAnsi="微軟正黑體" w:hint="eastAsia"/>
        </w:rPr>
        <w:t>字第</w:t>
      </w:r>
      <w:r w:rsidRPr="00BB03C9">
        <w:rPr>
          <w:rFonts w:ascii="微軟正黑體" w:eastAsia="微軟正黑體" w:hAnsi="微軟正黑體"/>
          <w:u w:val="single"/>
        </w:rPr>
        <w:t xml:space="preserve">             </w:t>
      </w:r>
      <w:r w:rsidRPr="00BB03C9">
        <w:rPr>
          <w:rFonts w:ascii="微軟正黑體" w:eastAsia="微軟正黑體" w:hAnsi="微軟正黑體" w:hint="eastAsia"/>
        </w:rPr>
        <w:t>號</w:t>
      </w: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1374"/>
        <w:gridCol w:w="894"/>
        <w:gridCol w:w="1701"/>
        <w:gridCol w:w="1701"/>
        <w:gridCol w:w="3118"/>
        <w:gridCol w:w="910"/>
      </w:tblGrid>
      <w:tr w:rsidR="00A508D9" w:rsidRPr="002F57E1" w:rsidTr="002F57E1">
        <w:trPr>
          <w:trHeight w:val="700"/>
          <w:jc w:val="center"/>
        </w:trPr>
        <w:tc>
          <w:tcPr>
            <w:tcW w:w="846" w:type="dxa"/>
            <w:shd w:val="clear" w:color="auto" w:fill="F2F2F2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2F57E1">
              <w:rPr>
                <w:rFonts w:ascii="微軟正黑體" w:eastAsia="微軟正黑體" w:hAnsi="微軟正黑體" w:hint="eastAsia"/>
                <w:szCs w:val="24"/>
              </w:rPr>
              <w:t>編號</w:t>
            </w:r>
          </w:p>
        </w:tc>
        <w:tc>
          <w:tcPr>
            <w:tcW w:w="1374" w:type="dxa"/>
            <w:shd w:val="clear" w:color="auto" w:fill="F2F2F2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2F57E1">
              <w:rPr>
                <w:rFonts w:ascii="微軟正黑體" w:eastAsia="微軟正黑體" w:hAnsi="微軟正黑體" w:hint="eastAsia"/>
                <w:szCs w:val="28"/>
              </w:rPr>
              <w:t>姓</w:t>
            </w:r>
            <w:r w:rsidRPr="002F57E1">
              <w:rPr>
                <w:rFonts w:ascii="微軟正黑體" w:eastAsia="微軟正黑體" w:hAnsi="微軟正黑體"/>
                <w:szCs w:val="28"/>
              </w:rPr>
              <w:t xml:space="preserve">  </w:t>
            </w:r>
            <w:r w:rsidRPr="002F57E1">
              <w:rPr>
                <w:rFonts w:ascii="微軟正黑體" w:eastAsia="微軟正黑體" w:hAnsi="微軟正黑體" w:hint="eastAsia"/>
                <w:szCs w:val="28"/>
              </w:rPr>
              <w:t>名</w:t>
            </w:r>
          </w:p>
        </w:tc>
        <w:tc>
          <w:tcPr>
            <w:tcW w:w="894" w:type="dxa"/>
            <w:shd w:val="clear" w:color="auto" w:fill="F2F2F2"/>
            <w:vAlign w:val="center"/>
          </w:tcPr>
          <w:p w:rsidR="00A508D9" w:rsidRPr="002F57E1" w:rsidRDefault="00A508D9" w:rsidP="00BB03C9">
            <w:pPr>
              <w:snapToGrid w:val="0"/>
              <w:spacing w:line="24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2F57E1">
              <w:rPr>
                <w:rFonts w:ascii="微軟正黑體" w:eastAsia="微軟正黑體" w:hAnsi="微軟正黑體" w:hint="eastAsia"/>
                <w:szCs w:val="28"/>
              </w:rPr>
              <w:t>性別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2F57E1">
              <w:rPr>
                <w:rFonts w:ascii="微軟正黑體" w:eastAsia="微軟正黑體" w:hAnsi="微軟正黑體" w:hint="eastAsia"/>
                <w:szCs w:val="28"/>
              </w:rPr>
              <w:t>身分證字號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2F57E1">
              <w:rPr>
                <w:rFonts w:ascii="微軟正黑體" w:eastAsia="微軟正黑體" w:hAnsi="微軟正黑體" w:hint="eastAsia"/>
                <w:szCs w:val="28"/>
              </w:rPr>
              <w:t>出生年月日</w:t>
            </w:r>
          </w:p>
        </w:tc>
        <w:tc>
          <w:tcPr>
            <w:tcW w:w="3118" w:type="dxa"/>
            <w:shd w:val="clear" w:color="auto" w:fill="F2F2F2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2F57E1">
              <w:rPr>
                <w:rFonts w:ascii="微軟正黑體" w:eastAsia="微軟正黑體" w:hAnsi="微軟正黑體" w:hint="eastAsia"/>
                <w:szCs w:val="28"/>
              </w:rPr>
              <w:t>地</w:t>
            </w:r>
            <w:r w:rsidRPr="002F57E1">
              <w:rPr>
                <w:rFonts w:ascii="微軟正黑體" w:eastAsia="微軟正黑體" w:hAnsi="微軟正黑體"/>
                <w:szCs w:val="28"/>
              </w:rPr>
              <w:t xml:space="preserve">    </w:t>
            </w:r>
            <w:r w:rsidRPr="002F57E1">
              <w:rPr>
                <w:rFonts w:ascii="微軟正黑體" w:eastAsia="微軟正黑體" w:hAnsi="微軟正黑體" w:hint="eastAsia"/>
                <w:szCs w:val="28"/>
              </w:rPr>
              <w:t>址</w:t>
            </w:r>
          </w:p>
        </w:tc>
        <w:tc>
          <w:tcPr>
            <w:tcW w:w="910" w:type="dxa"/>
            <w:shd w:val="clear" w:color="auto" w:fill="F2F2F2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2F57E1">
              <w:rPr>
                <w:rFonts w:ascii="微軟正黑體" w:eastAsia="微軟正黑體" w:hAnsi="微軟正黑體" w:hint="eastAsia"/>
                <w:szCs w:val="28"/>
              </w:rPr>
              <w:t>備</w:t>
            </w:r>
            <w:r w:rsidRPr="002F57E1">
              <w:rPr>
                <w:rFonts w:ascii="微軟正黑體" w:eastAsia="微軟正黑體" w:hAnsi="微軟正黑體"/>
                <w:szCs w:val="28"/>
              </w:rPr>
              <w:t xml:space="preserve"> </w:t>
            </w:r>
            <w:r w:rsidRPr="002F57E1">
              <w:rPr>
                <w:rFonts w:ascii="微軟正黑體" w:eastAsia="微軟正黑體" w:hAnsi="微軟正黑體" w:hint="eastAsia"/>
                <w:szCs w:val="28"/>
              </w:rPr>
              <w:t>註</w:t>
            </w:r>
          </w:p>
        </w:tc>
      </w:tr>
      <w:tr w:rsidR="00A508D9" w:rsidRPr="002F57E1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2F57E1">
              <w:rPr>
                <w:rFonts w:ascii="微軟正黑體" w:eastAsia="微軟正黑體" w:hAnsi="微軟正黑體"/>
                <w:szCs w:val="24"/>
              </w:rPr>
              <w:t>1</w:t>
            </w:r>
          </w:p>
        </w:tc>
        <w:tc>
          <w:tcPr>
            <w:tcW w:w="1374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A508D9" w:rsidRPr="002F57E1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2F57E1">
              <w:rPr>
                <w:rFonts w:ascii="微軟正黑體" w:eastAsia="微軟正黑體" w:hAnsi="微軟正黑體"/>
                <w:szCs w:val="24"/>
              </w:rPr>
              <w:t>2</w:t>
            </w:r>
          </w:p>
        </w:tc>
        <w:tc>
          <w:tcPr>
            <w:tcW w:w="1374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A508D9" w:rsidRPr="002F57E1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2F57E1">
              <w:rPr>
                <w:rFonts w:ascii="微軟正黑體" w:eastAsia="微軟正黑體" w:hAnsi="微軟正黑體"/>
                <w:szCs w:val="24"/>
              </w:rPr>
              <w:t>3</w:t>
            </w:r>
          </w:p>
        </w:tc>
        <w:tc>
          <w:tcPr>
            <w:tcW w:w="1374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A508D9" w:rsidRPr="002F57E1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2F57E1">
              <w:rPr>
                <w:rFonts w:ascii="微軟正黑體" w:eastAsia="微軟正黑體" w:hAnsi="微軟正黑體"/>
                <w:szCs w:val="24"/>
              </w:rPr>
              <w:t>4</w:t>
            </w:r>
          </w:p>
        </w:tc>
        <w:tc>
          <w:tcPr>
            <w:tcW w:w="1374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A508D9" w:rsidRPr="002F57E1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2F57E1">
              <w:rPr>
                <w:rFonts w:ascii="微軟正黑體" w:eastAsia="微軟正黑體" w:hAnsi="微軟正黑體"/>
                <w:szCs w:val="24"/>
              </w:rPr>
              <w:t>5</w:t>
            </w:r>
          </w:p>
        </w:tc>
        <w:tc>
          <w:tcPr>
            <w:tcW w:w="1374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A508D9" w:rsidRPr="002F57E1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2F57E1">
              <w:rPr>
                <w:rFonts w:ascii="微軟正黑體" w:eastAsia="微軟正黑體" w:hAnsi="微軟正黑體"/>
                <w:szCs w:val="24"/>
              </w:rPr>
              <w:t>6</w:t>
            </w:r>
          </w:p>
        </w:tc>
        <w:tc>
          <w:tcPr>
            <w:tcW w:w="1374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A508D9" w:rsidRPr="002F57E1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2F57E1">
              <w:rPr>
                <w:rFonts w:ascii="微軟正黑體" w:eastAsia="微軟正黑體" w:hAnsi="微軟正黑體"/>
                <w:szCs w:val="24"/>
              </w:rPr>
              <w:t>7</w:t>
            </w:r>
          </w:p>
        </w:tc>
        <w:tc>
          <w:tcPr>
            <w:tcW w:w="1374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A508D9" w:rsidRPr="002F57E1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2F57E1">
              <w:rPr>
                <w:rFonts w:ascii="微軟正黑體" w:eastAsia="微軟正黑體" w:hAnsi="微軟正黑體"/>
                <w:szCs w:val="24"/>
              </w:rPr>
              <w:t>8</w:t>
            </w:r>
          </w:p>
        </w:tc>
        <w:tc>
          <w:tcPr>
            <w:tcW w:w="1374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A508D9" w:rsidRPr="002F57E1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2F57E1">
              <w:rPr>
                <w:rFonts w:ascii="微軟正黑體" w:eastAsia="微軟正黑體" w:hAnsi="微軟正黑體"/>
                <w:szCs w:val="24"/>
              </w:rPr>
              <w:t>9</w:t>
            </w:r>
          </w:p>
        </w:tc>
        <w:tc>
          <w:tcPr>
            <w:tcW w:w="1374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A508D9" w:rsidRPr="002F57E1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2F57E1">
              <w:rPr>
                <w:rFonts w:ascii="微軟正黑體" w:eastAsia="微軟正黑體" w:hAnsi="微軟正黑體"/>
                <w:szCs w:val="24"/>
              </w:rPr>
              <w:t>10</w:t>
            </w:r>
          </w:p>
        </w:tc>
        <w:tc>
          <w:tcPr>
            <w:tcW w:w="1374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A508D9" w:rsidRPr="002F57E1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2F57E1">
              <w:rPr>
                <w:rFonts w:ascii="微軟正黑體" w:eastAsia="微軟正黑體" w:hAnsi="微軟正黑體"/>
                <w:szCs w:val="24"/>
              </w:rPr>
              <w:t>11</w:t>
            </w:r>
          </w:p>
        </w:tc>
        <w:tc>
          <w:tcPr>
            <w:tcW w:w="1374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A508D9" w:rsidRPr="002F57E1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2F57E1">
              <w:rPr>
                <w:rFonts w:ascii="微軟正黑體" w:eastAsia="微軟正黑體" w:hAnsi="微軟正黑體"/>
                <w:szCs w:val="24"/>
              </w:rPr>
              <w:t>12</w:t>
            </w:r>
          </w:p>
        </w:tc>
        <w:tc>
          <w:tcPr>
            <w:tcW w:w="1374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A508D9" w:rsidRPr="002F57E1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2F57E1">
              <w:rPr>
                <w:rFonts w:ascii="微軟正黑體" w:eastAsia="微軟正黑體" w:hAnsi="微軟正黑體"/>
                <w:szCs w:val="24"/>
              </w:rPr>
              <w:t>13</w:t>
            </w:r>
          </w:p>
        </w:tc>
        <w:tc>
          <w:tcPr>
            <w:tcW w:w="1374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A508D9" w:rsidRPr="002F57E1" w:rsidRDefault="00A508D9" w:rsidP="003050AB">
            <w:pPr>
              <w:snapToGrid w:val="0"/>
              <w:spacing w:line="24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:rsidR="00A508D9" w:rsidRPr="00BB03C9" w:rsidRDefault="00A508D9" w:rsidP="00BB03C9">
      <w:pPr>
        <w:snapToGrid w:val="0"/>
        <w:spacing w:line="360" w:lineRule="auto"/>
        <w:rPr>
          <w:rFonts w:ascii="微軟正黑體" w:eastAsia="微軟正黑體" w:hAnsi="微軟正黑體"/>
          <w:sz w:val="8"/>
          <w:szCs w:val="8"/>
        </w:rPr>
      </w:pPr>
    </w:p>
    <w:sectPr w:rsidR="00A508D9" w:rsidRPr="00BB03C9" w:rsidSect="00F2696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508D9" w:rsidRDefault="00A508D9" w:rsidP="00541CA7">
      <w:r>
        <w:separator/>
      </w:r>
    </w:p>
  </w:endnote>
  <w:endnote w:type="continuationSeparator" w:id="0">
    <w:p w:rsidR="00A508D9" w:rsidRDefault="00A508D9" w:rsidP="00541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508D9" w:rsidRDefault="00A508D9" w:rsidP="00541CA7">
      <w:r>
        <w:separator/>
      </w:r>
    </w:p>
  </w:footnote>
  <w:footnote w:type="continuationSeparator" w:id="0">
    <w:p w:rsidR="00A508D9" w:rsidRDefault="00A508D9" w:rsidP="00541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D1F8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5C003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2443079">
    <w:abstractNumId w:val="1"/>
  </w:num>
  <w:num w:numId="2" w16cid:durableId="2111002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26965"/>
    <w:rsid w:val="000816ED"/>
    <w:rsid w:val="0010178E"/>
    <w:rsid w:val="00142FF1"/>
    <w:rsid w:val="001434BD"/>
    <w:rsid w:val="00145175"/>
    <w:rsid w:val="00172153"/>
    <w:rsid w:val="0018377A"/>
    <w:rsid w:val="001E0CC6"/>
    <w:rsid w:val="00260BDA"/>
    <w:rsid w:val="002B0508"/>
    <w:rsid w:val="002C323B"/>
    <w:rsid w:val="002F57E1"/>
    <w:rsid w:val="003050AB"/>
    <w:rsid w:val="00315FC7"/>
    <w:rsid w:val="00361230"/>
    <w:rsid w:val="00406652"/>
    <w:rsid w:val="004145B4"/>
    <w:rsid w:val="004603DE"/>
    <w:rsid w:val="00484AD7"/>
    <w:rsid w:val="004A1BD1"/>
    <w:rsid w:val="004A629A"/>
    <w:rsid w:val="004B1AD9"/>
    <w:rsid w:val="004B5F62"/>
    <w:rsid w:val="00541CA7"/>
    <w:rsid w:val="00556CBB"/>
    <w:rsid w:val="00560184"/>
    <w:rsid w:val="0061182A"/>
    <w:rsid w:val="006231BF"/>
    <w:rsid w:val="00672F40"/>
    <w:rsid w:val="006939A2"/>
    <w:rsid w:val="007D16C1"/>
    <w:rsid w:val="007F19A2"/>
    <w:rsid w:val="00825AF9"/>
    <w:rsid w:val="00845B1C"/>
    <w:rsid w:val="00875716"/>
    <w:rsid w:val="008826BE"/>
    <w:rsid w:val="008D5690"/>
    <w:rsid w:val="008E526C"/>
    <w:rsid w:val="008E7C49"/>
    <w:rsid w:val="009201EE"/>
    <w:rsid w:val="009212BF"/>
    <w:rsid w:val="00976E96"/>
    <w:rsid w:val="009F64ED"/>
    <w:rsid w:val="00A364E3"/>
    <w:rsid w:val="00A508D9"/>
    <w:rsid w:val="00AA4E35"/>
    <w:rsid w:val="00B233A5"/>
    <w:rsid w:val="00B46644"/>
    <w:rsid w:val="00B570F4"/>
    <w:rsid w:val="00BB03C9"/>
    <w:rsid w:val="00BB48F1"/>
    <w:rsid w:val="00BC7421"/>
    <w:rsid w:val="00C63E9C"/>
    <w:rsid w:val="00D05295"/>
    <w:rsid w:val="00D10AAB"/>
    <w:rsid w:val="00D51C61"/>
    <w:rsid w:val="00D87512"/>
    <w:rsid w:val="00DD5100"/>
    <w:rsid w:val="00DD6315"/>
    <w:rsid w:val="00E90D14"/>
    <w:rsid w:val="00EA5C96"/>
    <w:rsid w:val="00ED5CEC"/>
    <w:rsid w:val="00F26965"/>
    <w:rsid w:val="00F573E4"/>
    <w:rsid w:val="00FB27A5"/>
    <w:rsid w:val="00FD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0"/>
  <w15:docId w15:val="{409134B0-9FE6-48C4-9DC7-36987290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semiHidden="1" w:uiPriority="0" w:unhideWhenUsed="1"/>
    <w:lsdException w:name="Table Subtle 2" w:locked="1" w:semiHidden="1" w:unhideWhenUsed="1"/>
    <w:lsdException w:name="Table Web 1" w:locked="1" w:semiHidden="1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26965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semiHidden/>
    <w:rsid w:val="00F2696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4">
    <w:name w:val="Strong"/>
    <w:basedOn w:val="a0"/>
    <w:uiPriority w:val="99"/>
    <w:qFormat/>
    <w:rsid w:val="00B570F4"/>
    <w:rPr>
      <w:rFonts w:cs="Times New Roman"/>
      <w:b/>
    </w:rPr>
  </w:style>
  <w:style w:type="paragraph" w:styleId="a5">
    <w:name w:val="List Paragraph"/>
    <w:basedOn w:val="a"/>
    <w:uiPriority w:val="99"/>
    <w:qFormat/>
    <w:rsid w:val="00484AD7"/>
    <w:pPr>
      <w:ind w:leftChars="200" w:left="480"/>
    </w:pPr>
  </w:style>
  <w:style w:type="character" w:styleId="a6">
    <w:name w:val="FollowedHyperlink"/>
    <w:basedOn w:val="a0"/>
    <w:uiPriority w:val="99"/>
    <w:semiHidden/>
    <w:rsid w:val="00484AD7"/>
    <w:rPr>
      <w:rFonts w:cs="Times New Roman"/>
      <w:color w:val="954F72"/>
      <w:u w:val="single"/>
    </w:rPr>
  </w:style>
  <w:style w:type="paragraph" w:styleId="a7">
    <w:name w:val="header"/>
    <w:basedOn w:val="a"/>
    <w:link w:val="a8"/>
    <w:uiPriority w:val="99"/>
    <w:rsid w:val="00541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541CA7"/>
    <w:rPr>
      <w:sz w:val="20"/>
    </w:rPr>
  </w:style>
  <w:style w:type="paragraph" w:styleId="a9">
    <w:name w:val="footer"/>
    <w:basedOn w:val="a"/>
    <w:link w:val="aa"/>
    <w:uiPriority w:val="99"/>
    <w:rsid w:val="00541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541CA7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29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.taipei/tpcd/about/faq/tutorial?support=app&amp;category=38" TargetMode="External"/><Relationship Id="rId13" Type="http://schemas.openxmlformats.org/officeDocument/2006/relationships/hyperlink" Target="http://elearning.taipei/elearn/courseinfo/index.php?courseid=23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arning.taipei/mpage/" TargetMode="External"/><Relationship Id="rId12" Type="http://schemas.openxmlformats.org/officeDocument/2006/relationships/hyperlink" Target="https://reurl.cc/7rDzG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cpa.dgpa.gov.tw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url.cc/R0jyMG" TargetMode="External"/><Relationship Id="rId10" Type="http://schemas.openxmlformats.org/officeDocument/2006/relationships/hyperlink" Target="https://elearning.taipei/mpag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d.taipei/tpcd/about/faq/tutorial?support=web&amp;category=38" TargetMode="External"/><Relationship Id="rId14" Type="http://schemas.openxmlformats.org/officeDocument/2006/relationships/hyperlink" Target="http://elearning.taipei/elearn/courseinfo/index.php?courseid=2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cp:lastPrinted>2021-06-11T06:30:00Z</cp:lastPrinted>
  <dcterms:created xsi:type="dcterms:W3CDTF">2022-07-01T07:17:00Z</dcterms:created>
  <dcterms:modified xsi:type="dcterms:W3CDTF">2022-07-01T07:17:00Z</dcterms:modified>
</cp:coreProperties>
</file>