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28A13" w14:textId="2AE501CB" w:rsidR="00930CD3" w:rsidRPr="006861B6" w:rsidRDefault="00930CD3" w:rsidP="00930CD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szCs w:val="24"/>
        </w:rPr>
      </w:pPr>
      <w:r w:rsidRPr="006861B6">
        <w:rPr>
          <w:rFonts w:ascii="標楷體" w:eastAsia="標楷體" w:hAnsi="標楷體" w:hint="eastAsia"/>
          <w:szCs w:val="24"/>
        </w:rPr>
        <w:t>人權</w:t>
      </w:r>
      <w:r w:rsidRPr="006861B6">
        <w:rPr>
          <w:rFonts w:ascii="標楷體" w:eastAsia="標楷體" w:hAnsi="標楷體" w:cs="Times New Roman" w:hint="eastAsia"/>
          <w:szCs w:val="24"/>
        </w:rPr>
        <w:t>輔導團子計畫1</w:t>
      </w:r>
    </w:p>
    <w:p w14:paraId="7727F1A9" w14:textId="77777777" w:rsidR="00930CD3" w:rsidRPr="00B46D5E" w:rsidRDefault="00930CD3" w:rsidP="00930CD3">
      <w:pPr>
        <w:widowControl/>
        <w:rPr>
          <w:rFonts w:ascii="標楷體" w:eastAsia="標楷體" w:hAnsi="標楷體"/>
          <w:szCs w:val="24"/>
        </w:rPr>
      </w:pPr>
    </w:p>
    <w:p w14:paraId="526EDCC6" w14:textId="77777777" w:rsidR="00930CD3" w:rsidRPr="00B46D5E" w:rsidRDefault="00930CD3" w:rsidP="00930CD3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屏東縣</w:t>
      </w:r>
      <w:r w:rsidRPr="00B46D5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10學年度精進</w:t>
      </w:r>
      <w:r w:rsidRPr="00B46D5E">
        <w:rPr>
          <w:rFonts w:ascii="標楷體" w:eastAsia="標楷體" w:hAnsi="標楷體" w:cs="Times New Roman"/>
          <w:b/>
          <w:sz w:val="28"/>
          <w:szCs w:val="28"/>
        </w:rPr>
        <w:t>國民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中小學教師教學專業與課程品質整體推動計畫</w:t>
      </w:r>
    </w:p>
    <w:p w14:paraId="021885DB" w14:textId="77777777" w:rsidR="00930CD3" w:rsidRPr="00B46D5E" w:rsidRDefault="00930CD3" w:rsidP="00930CD3">
      <w:pPr>
        <w:adjustRightInd w:val="0"/>
        <w:snapToGrid w:val="0"/>
        <w:rPr>
          <w:rFonts w:ascii="標楷體" w:eastAsia="標楷體" w:hAnsi="標楷體" w:cs="Times New Roman"/>
          <w:b/>
          <w:sz w:val="32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</w:t>
      </w:r>
      <w:r w:rsidR="006D2ED0" w:rsidRPr="00B46D5E">
        <w:rPr>
          <w:rFonts w:ascii="標楷體" w:eastAsia="標楷體" w:hAnsi="標楷體" w:cs="Times New Roman"/>
          <w:b/>
          <w:sz w:val="32"/>
          <w:szCs w:val="28"/>
        </w:rPr>
        <w:t>C</w:t>
      </w:r>
      <w:r w:rsidR="006D2ED0" w:rsidRPr="00B46D5E">
        <w:rPr>
          <w:rFonts w:ascii="標楷體" w:eastAsia="標楷體" w:hAnsi="標楷體" w:cs="Times New Roman" w:hint="eastAsia"/>
          <w:b/>
          <w:sz w:val="32"/>
          <w:szCs w:val="28"/>
        </w:rPr>
        <w:t>-</w:t>
      </w:r>
      <w:r w:rsidR="006D2ED0" w:rsidRPr="00B46D5E">
        <w:rPr>
          <w:rFonts w:ascii="標楷體" w:eastAsia="標楷體" w:hAnsi="標楷體" w:cs="Times New Roman"/>
          <w:b/>
          <w:sz w:val="32"/>
          <w:szCs w:val="28"/>
        </w:rPr>
        <w:t>6</w:t>
      </w:r>
      <w:r w:rsidR="006D2ED0" w:rsidRPr="00B46D5E">
        <w:rPr>
          <w:rFonts w:ascii="標楷體" w:eastAsia="標楷體" w:hAnsi="標楷體" w:cs="Times New Roman" w:hint="eastAsia"/>
          <w:b/>
          <w:sz w:val="32"/>
          <w:szCs w:val="28"/>
        </w:rPr>
        <w:t>-1</w:t>
      </w:r>
      <w:r w:rsidR="006D2ED0" w:rsidRPr="00B46D5E">
        <w:rPr>
          <w:rFonts w:ascii="標楷體" w:eastAsia="標楷體" w:hAnsi="標楷體" w:cs="Times New Roman"/>
          <w:b/>
          <w:sz w:val="32"/>
          <w:szCs w:val="28"/>
        </w:rPr>
        <w:t>3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國民教育輔導團人權教育議題輔導小組</w:t>
      </w:r>
    </w:p>
    <w:p w14:paraId="01D3C195" w14:textId="0F62DAF0" w:rsidR="00930CD3" w:rsidRPr="00B46D5E" w:rsidRDefault="00930CD3" w:rsidP="00930CD3">
      <w:pPr>
        <w:adjustRightInd w:val="0"/>
        <w:snapToGrid w:val="0"/>
        <w:rPr>
          <w:rFonts w:ascii="標楷體" w:eastAsia="標楷體" w:hAnsi="標楷體" w:cs="Times New Roman"/>
          <w:b/>
          <w:sz w:val="32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 xml:space="preserve">              </w:t>
      </w:r>
      <w:r w:rsidR="00C75103" w:rsidRPr="00B46D5E">
        <w:rPr>
          <w:rFonts w:ascii="標楷體" w:eastAsia="標楷體" w:hAnsi="標楷體" w:cs="Times New Roman" w:hint="eastAsia"/>
          <w:b/>
          <w:sz w:val="32"/>
          <w:szCs w:val="28"/>
        </w:rPr>
        <w:t>小組定期會議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暨</w:t>
      </w:r>
      <w:r w:rsidR="00C75103" w:rsidRPr="00B46D5E">
        <w:rPr>
          <w:rFonts w:ascii="標楷體" w:eastAsia="標楷體" w:hAnsi="標楷體" w:cs="Times New Roman" w:hint="eastAsia"/>
          <w:b/>
          <w:sz w:val="32"/>
          <w:szCs w:val="28"/>
        </w:rPr>
        <w:t>專業學習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實施計畫</w:t>
      </w:r>
    </w:p>
    <w:p w14:paraId="33B62C40" w14:textId="77777777" w:rsidR="00930CD3" w:rsidRPr="00B46D5E" w:rsidRDefault="00930CD3" w:rsidP="008A2195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14:paraId="6ECC69C9" w14:textId="77777777" w:rsidR="008A2195" w:rsidRPr="00B46D5E" w:rsidRDefault="008A2195" w:rsidP="008A2195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0" w:name="_Hlk67562632"/>
      <w:r w:rsidRPr="00B46D5E">
        <w:rPr>
          <w:rFonts w:ascii="標楷體" w:eastAsia="標楷體" w:hAnsi="標楷體" w:hint="eastAsia"/>
          <w:szCs w:val="24"/>
        </w:rPr>
        <w:t>(一)</w:t>
      </w:r>
      <w:r w:rsidRPr="00B46D5E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14:paraId="330334B6" w14:textId="77777777" w:rsidR="008A2195" w:rsidRPr="00B46D5E" w:rsidRDefault="008A2195" w:rsidP="008A2195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(二)屏東</w:t>
      </w:r>
      <w:r w:rsidRPr="00B46D5E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14:paraId="1D0A0B27" w14:textId="77777777" w:rsidR="008A2195" w:rsidRPr="00B46D5E" w:rsidRDefault="008A2195" w:rsidP="008A2195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(三)屏東</w:t>
      </w:r>
      <w:r w:rsidRPr="00B46D5E">
        <w:rPr>
          <w:rFonts w:ascii="標楷體" w:eastAsia="標楷體" w:hAnsi="標楷體"/>
          <w:szCs w:val="24"/>
        </w:rPr>
        <w:t>縣110學年度國民教育輔導團整體團務計畫。</w:t>
      </w:r>
    </w:p>
    <w:p w14:paraId="255A9343" w14:textId="77777777" w:rsidR="00930CD3" w:rsidRPr="00B46D5E" w:rsidRDefault="008A2195" w:rsidP="008A2195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(四)屏東縣國民教育輔導團</w:t>
      </w:r>
      <w:r w:rsidR="00115D4A" w:rsidRPr="00B46D5E">
        <w:rPr>
          <w:rFonts w:ascii="標楷體" w:eastAsia="標楷體" w:hAnsi="標楷體" w:hint="eastAsia"/>
        </w:rPr>
        <w:t>人權教育議題</w:t>
      </w:r>
      <w:r w:rsidRPr="00B46D5E">
        <w:rPr>
          <w:rFonts w:ascii="標楷體" w:eastAsia="標楷體" w:hAnsi="標楷體" w:hint="eastAsia"/>
          <w:szCs w:val="24"/>
        </w:rPr>
        <w:t>輔導小組計畫</w:t>
      </w:r>
      <w:r w:rsidRPr="00B46D5E">
        <w:rPr>
          <w:rFonts w:ascii="標楷體" w:eastAsia="標楷體" w:hAnsi="標楷體"/>
          <w:szCs w:val="24"/>
        </w:rPr>
        <w:t>。</w:t>
      </w:r>
      <w:bookmarkEnd w:id="0"/>
    </w:p>
    <w:p w14:paraId="0B5924E9" w14:textId="77777777" w:rsidR="00833803" w:rsidRPr="00B46D5E" w:rsidRDefault="00833803" w:rsidP="00930CD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14:paraId="3603CADA" w14:textId="79CEBDED" w:rsidR="00930CD3" w:rsidRPr="00B46D5E" w:rsidRDefault="00930CD3" w:rsidP="00930CD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14:paraId="4A89E024" w14:textId="77777777" w:rsidR="00930CD3" w:rsidRPr="00B46D5E" w:rsidRDefault="008A2195" w:rsidP="00930CD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</w:t>
      </w:r>
      <w:r w:rsidR="00930CD3" w:rsidRPr="00B46D5E">
        <w:rPr>
          <w:rFonts w:ascii="標楷體" w:eastAsia="標楷體" w:hAnsi="標楷體" w:cs="Times New Roman" w:hint="eastAsia"/>
          <w:szCs w:val="24"/>
        </w:rPr>
        <w:t>(一)現況分析</w:t>
      </w:r>
    </w:p>
    <w:p w14:paraId="2668A1D7" w14:textId="77777777" w:rsidR="00930CD3" w:rsidRPr="00B46D5E" w:rsidRDefault="00930CD3" w:rsidP="008A2195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1.本縣109學年度人權輔導團鼓勵團員積極參與培訓增能，與接受薦派定期參加人權種子教師工作坊，透過社群形式與團員進行教案設計與課程研發經驗分享。</w:t>
      </w:r>
    </w:p>
    <w:p w14:paraId="17158A01" w14:textId="77777777" w:rsidR="00930CD3" w:rsidRPr="00B46D5E" w:rsidRDefault="00930CD3" w:rsidP="008A2195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2.透過團務會議機制，以專業學習成長社群形式研商推動十二年國教課綱人權教育，參考近年人權教育中央輔導團人權小樹工作坊之主題，作為團內增能與縣內推動重點。</w:t>
      </w:r>
    </w:p>
    <w:p w14:paraId="305BF41F" w14:textId="77777777" w:rsidR="00930CD3" w:rsidRPr="00B46D5E" w:rsidRDefault="00930CD3" w:rsidP="008A2195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3.邀請中央輔導團老師，以講授、分享、研習、實作等方式，增進輔導團團員對人權教育核心概念-認識「校園修復式正義」議題的相關知能，發展屏東縣在地屬性人權教材之研發，並能行教學實踐。</w:t>
      </w:r>
    </w:p>
    <w:p w14:paraId="52B12619" w14:textId="06638A6A" w:rsidR="00930CD3" w:rsidRPr="00B46D5E" w:rsidRDefault="008A2195" w:rsidP="00930CD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</w:t>
      </w:r>
      <w:r w:rsidR="00930CD3" w:rsidRPr="00B46D5E">
        <w:rPr>
          <w:rFonts w:ascii="標楷體" w:eastAsia="標楷體" w:hAnsi="標楷體" w:cs="Times New Roman" w:hint="eastAsia"/>
          <w:szCs w:val="24"/>
        </w:rPr>
        <w:t>(二)需求評估</w:t>
      </w:r>
    </w:p>
    <w:p w14:paraId="1D40F9B1" w14:textId="70C60EDF" w:rsidR="00DB694A" w:rsidRPr="00B46D5E" w:rsidRDefault="00DB694A" w:rsidP="00DB694A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    1.</w:t>
      </w:r>
      <w:r w:rsidR="00974F6F" w:rsidRPr="00B46D5E">
        <w:rPr>
          <w:rFonts w:ascii="標楷體" w:eastAsia="標楷體" w:hAnsi="標楷體" w:cs="Times New Roman" w:hint="eastAsia"/>
          <w:szCs w:val="24"/>
        </w:rPr>
        <w:t>定期</w:t>
      </w:r>
      <w:r w:rsidRPr="00B46D5E">
        <w:rPr>
          <w:rFonts w:ascii="標楷體" w:eastAsia="標楷體" w:hAnsi="標楷體" w:cs="Times New Roman" w:hint="eastAsia"/>
          <w:szCs w:val="24"/>
        </w:rPr>
        <w:t>召開輔導員專業成長</w:t>
      </w:r>
      <w:r w:rsidR="00974F6F" w:rsidRPr="00B46D5E">
        <w:rPr>
          <w:rFonts w:ascii="標楷體" w:eastAsia="標楷體" w:hAnsi="標楷體" w:cs="Times New Roman" w:hint="eastAsia"/>
          <w:szCs w:val="24"/>
        </w:rPr>
        <w:t>社群工作坊</w:t>
      </w:r>
      <w:r w:rsidRPr="00B46D5E">
        <w:rPr>
          <w:rFonts w:ascii="標楷體" w:eastAsia="標楷體" w:hAnsi="標楷體" w:cs="Times New Roman" w:hint="eastAsia"/>
          <w:szCs w:val="24"/>
        </w:rPr>
        <w:t>。</w:t>
      </w:r>
    </w:p>
    <w:p w14:paraId="0169C34C" w14:textId="6E41483E" w:rsidR="00930CD3" w:rsidRPr="00B46D5E" w:rsidRDefault="00DB694A" w:rsidP="00230A6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2.輔導員</w:t>
      </w:r>
      <w:r w:rsidR="00230A62" w:rsidRPr="00B46D5E">
        <w:rPr>
          <w:rFonts w:ascii="標楷體" w:eastAsia="標楷體" w:hAnsi="標楷體" w:cs="Times New Roman" w:hint="eastAsia"/>
          <w:szCs w:val="24"/>
        </w:rPr>
        <w:t>社群</w:t>
      </w:r>
      <w:r w:rsidRPr="00B46D5E">
        <w:rPr>
          <w:rFonts w:ascii="標楷體" w:eastAsia="標楷體" w:hAnsi="標楷體" w:cs="Times New Roman" w:hint="eastAsia"/>
          <w:szCs w:val="24"/>
        </w:rPr>
        <w:t>配合中央輔導團110學年度推動工作重點，</w:t>
      </w:r>
      <w:r w:rsidR="00230A62" w:rsidRPr="00B46D5E">
        <w:rPr>
          <w:rFonts w:ascii="標楷體" w:eastAsia="標楷體" w:hAnsi="標楷體" w:cs="Times New Roman" w:hint="eastAsia"/>
          <w:szCs w:val="24"/>
        </w:rPr>
        <w:t>透過專業成長會議對課程、教材、十二年國教課綱課綱之討論與探討外，更藉由輔導員就教學現場或自我研發教材教案做分享報告。</w:t>
      </w:r>
    </w:p>
    <w:p w14:paraId="08887275" w14:textId="77777777" w:rsidR="00DB694A" w:rsidRPr="00B46D5E" w:rsidRDefault="00DB694A" w:rsidP="00930CD3">
      <w:pPr>
        <w:adjustRightInd w:val="0"/>
        <w:ind w:leftChars="300" w:left="720"/>
        <w:contextualSpacing/>
        <w:rPr>
          <w:rFonts w:ascii="標楷體" w:eastAsia="標楷體" w:hAnsi="標楷體" w:cs="Times New Roman"/>
          <w:szCs w:val="24"/>
        </w:rPr>
      </w:pPr>
    </w:p>
    <w:p w14:paraId="5175F3A1" w14:textId="77777777" w:rsidR="00930CD3" w:rsidRPr="00B46D5E" w:rsidRDefault="00930CD3" w:rsidP="00930CD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14:paraId="35104A19" w14:textId="77777777" w:rsidR="00930CD3" w:rsidRPr="00B46D5E" w:rsidRDefault="00930CD3" w:rsidP="00930CD3">
      <w:pPr>
        <w:adjustRightInd w:val="0"/>
        <w:ind w:leftChars="59" w:left="565" w:hanging="423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  (一)深究人權教育議題相關各生活面向，進行事例與教學資源彙整，藉由學習人權教</w:t>
      </w:r>
    </w:p>
    <w:p w14:paraId="49650D3F" w14:textId="160356C3" w:rsidR="00930CD3" w:rsidRPr="00B46D5E" w:rsidRDefault="00930CD3" w:rsidP="00930CD3">
      <w:pPr>
        <w:adjustRightInd w:val="0"/>
        <w:ind w:leftChars="59" w:left="565" w:hanging="423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      育相關議題的價值、內涵方式，分析與討論。</w:t>
      </w:r>
    </w:p>
    <w:p w14:paraId="44BA133C" w14:textId="6BDAF57C" w:rsidR="00930CD3" w:rsidRPr="00B46D5E" w:rsidRDefault="00930CD3" w:rsidP="00930CD3">
      <w:pPr>
        <w:adjustRightInd w:val="0"/>
        <w:ind w:leftChars="236" w:left="989" w:hanging="423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(二)研發「</w:t>
      </w:r>
      <w:r w:rsidR="00DB694A" w:rsidRPr="00B46D5E">
        <w:rPr>
          <w:rFonts w:ascii="標楷體" w:eastAsia="標楷體" w:hAnsi="標楷體" w:cs="Times New Roman" w:hint="eastAsia"/>
          <w:szCs w:val="24"/>
        </w:rPr>
        <w:t>人權議題</w:t>
      </w:r>
      <w:r w:rsidRPr="00B46D5E">
        <w:rPr>
          <w:rFonts w:ascii="標楷體" w:eastAsia="標楷體" w:hAnsi="標楷體" w:cs="Times New Roman" w:hint="eastAsia"/>
          <w:szCs w:val="24"/>
        </w:rPr>
        <w:t>」主題發展有效教學、多元評量及差異化教學等整合型教學</w:t>
      </w:r>
      <w:r w:rsidR="00DB694A" w:rsidRPr="00B46D5E">
        <w:rPr>
          <w:rFonts w:ascii="標楷體" w:eastAsia="標楷體" w:hAnsi="標楷體" w:cs="Times New Roman" w:hint="eastAsia"/>
          <w:szCs w:val="24"/>
        </w:rPr>
        <w:t>設計</w:t>
      </w:r>
      <w:r w:rsidRPr="00B46D5E">
        <w:rPr>
          <w:rFonts w:ascii="標楷體" w:eastAsia="標楷體" w:hAnsi="標楷體" w:cs="Times New Roman" w:hint="eastAsia"/>
          <w:szCs w:val="24"/>
        </w:rPr>
        <w:t>，提供教學現場教師運用。</w:t>
      </w:r>
    </w:p>
    <w:p w14:paraId="3180CD79" w14:textId="77777777" w:rsidR="00930CD3" w:rsidRPr="00B46D5E" w:rsidRDefault="00930CD3" w:rsidP="00930CD3">
      <w:pPr>
        <w:adjustRightInd w:val="0"/>
        <w:ind w:leftChars="100" w:left="240" w:firstLineChars="77" w:firstLine="185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 xml:space="preserve"> (三)辦理人權教育議題小組增能與活化團務功能，促進團員間的溝通及向心力</w:t>
      </w:r>
      <w:r w:rsidR="002704E9" w:rsidRPr="00B46D5E">
        <w:rPr>
          <w:rFonts w:ascii="標楷體" w:eastAsia="標楷體" w:hAnsi="標楷體" w:cs="Times New Roman" w:hint="eastAsia"/>
          <w:szCs w:val="24"/>
        </w:rPr>
        <w:t>。</w:t>
      </w:r>
    </w:p>
    <w:p w14:paraId="35576B48" w14:textId="77777777" w:rsidR="00930CD3" w:rsidRPr="00B46D5E" w:rsidRDefault="00930CD3" w:rsidP="00930CD3">
      <w:pPr>
        <w:adjustRightInd w:val="0"/>
        <w:ind w:leftChars="100" w:left="240" w:firstLineChars="77" w:firstLine="185"/>
        <w:contextualSpacing/>
        <w:rPr>
          <w:rFonts w:ascii="標楷體" w:eastAsia="標楷體" w:hAnsi="標楷體" w:cs="Times New Roman"/>
          <w:szCs w:val="24"/>
        </w:rPr>
      </w:pPr>
    </w:p>
    <w:p w14:paraId="75BB7834" w14:textId="77777777" w:rsidR="00930CD3" w:rsidRPr="00B46D5E" w:rsidRDefault="00930CD3" w:rsidP="00930CD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14:paraId="33FF54EF" w14:textId="77777777" w:rsidR="00930CD3" w:rsidRPr="00B46D5E" w:rsidRDefault="00930CD3" w:rsidP="00930CD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B46D5E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14:paraId="656A19FB" w14:textId="77777777" w:rsidR="00930CD3" w:rsidRPr="00B46D5E" w:rsidRDefault="00930CD3" w:rsidP="00930CD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B46D5E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14:paraId="3273A520" w14:textId="77777777" w:rsidR="00930CD3" w:rsidRPr="00B46D5E" w:rsidRDefault="00930CD3" w:rsidP="00930CD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B46D5E">
        <w:rPr>
          <w:rFonts w:ascii="標楷體" w:eastAsia="標楷體" w:hAnsi="標楷體" w:cs="Times New Roman" w:hint="eastAsia"/>
          <w:szCs w:val="28"/>
        </w:rPr>
        <w:t>(三)承辦單位：國民教育輔導人權議題輔導小組</w:t>
      </w:r>
    </w:p>
    <w:p w14:paraId="19928888" w14:textId="77777777" w:rsidR="008A2195" w:rsidRPr="00B46D5E" w:rsidRDefault="00930CD3" w:rsidP="008A2195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B46D5E">
        <w:rPr>
          <w:rFonts w:ascii="標楷體" w:eastAsia="標楷體" w:hAnsi="標楷體" w:cs="Times New Roman" w:hint="eastAsia"/>
          <w:szCs w:val="28"/>
        </w:rPr>
        <w:t>(四)協辦單位：屏東縣北葉國小</w:t>
      </w:r>
      <w:r w:rsidR="008A2195" w:rsidRPr="00B46D5E">
        <w:rPr>
          <w:rFonts w:ascii="標楷體" w:eastAsia="標楷體" w:hAnsi="標楷體" w:cs="Times New Roman" w:hint="eastAsia"/>
          <w:szCs w:val="28"/>
        </w:rPr>
        <w:t>。</w:t>
      </w:r>
    </w:p>
    <w:p w14:paraId="258C7CF5" w14:textId="1C9B8C55" w:rsidR="00230A62" w:rsidRPr="00B46D5E" w:rsidRDefault="00230A62">
      <w:pPr>
        <w:widowControl/>
        <w:rPr>
          <w:rFonts w:ascii="標楷體" w:eastAsia="標楷體" w:hAnsi="標楷體" w:cs="Times New Roman"/>
          <w:szCs w:val="28"/>
        </w:rPr>
      </w:pPr>
      <w:r w:rsidRPr="00B46D5E">
        <w:rPr>
          <w:rFonts w:ascii="標楷體" w:eastAsia="標楷體" w:hAnsi="標楷體" w:cs="Times New Roman"/>
          <w:szCs w:val="28"/>
        </w:rPr>
        <w:br w:type="page"/>
      </w:r>
    </w:p>
    <w:p w14:paraId="19A29BA6" w14:textId="77777777" w:rsidR="00930CD3" w:rsidRPr="00B46D5E" w:rsidRDefault="00930CD3" w:rsidP="008A2195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lastRenderedPageBreak/>
        <w:t>五、辦理日期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46D5E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14:paraId="0E39DE37" w14:textId="77777777" w:rsidR="00930CD3" w:rsidRPr="00B46D5E" w:rsidRDefault="00930CD3" w:rsidP="00930CD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(一)</w:t>
      </w:r>
      <w:r w:rsidR="006D2ED0" w:rsidRPr="00B46D5E">
        <w:rPr>
          <w:rFonts w:ascii="標楷體" w:eastAsia="標楷體" w:hAnsi="標楷體" w:hint="eastAsia"/>
        </w:rPr>
        <w:t>研習日期及時間：</w:t>
      </w:r>
    </w:p>
    <w:p w14:paraId="5D0E8C37" w14:textId="164E3B54" w:rsidR="00930CD3" w:rsidRPr="00B46D5E" w:rsidRDefault="00930CD3" w:rsidP="00930CD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t xml:space="preserve">    </w:t>
      </w:r>
      <w:r w:rsidRPr="00B46D5E">
        <w:rPr>
          <w:rFonts w:ascii="標楷體" w:eastAsia="標楷體" w:hAnsi="標楷體" w:cs="Times New Roman" w:hint="eastAsia"/>
          <w:szCs w:val="24"/>
        </w:rPr>
        <w:t>110 年09月至</w:t>
      </w:r>
      <w:r w:rsidR="006861B6">
        <w:rPr>
          <w:rFonts w:ascii="標楷體" w:eastAsia="標楷體" w:hAnsi="標楷體" w:cs="Times New Roman" w:hint="eastAsia"/>
          <w:szCs w:val="24"/>
        </w:rPr>
        <w:t>111年7</w:t>
      </w:r>
      <w:r w:rsidRPr="00B46D5E">
        <w:rPr>
          <w:rFonts w:ascii="標楷體" w:eastAsia="標楷體" w:hAnsi="標楷體" w:cs="Times New Roman" w:hint="eastAsia"/>
          <w:szCs w:val="24"/>
        </w:rPr>
        <w:t>月週五下午，每場次3小時。</w:t>
      </w:r>
    </w:p>
    <w:p w14:paraId="12260894" w14:textId="77777777" w:rsidR="00930CD3" w:rsidRPr="00B46D5E" w:rsidRDefault="00930CD3" w:rsidP="00930CD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t xml:space="preserve">    </w:t>
      </w:r>
      <w:r w:rsidRPr="00B46D5E">
        <w:rPr>
          <w:rFonts w:ascii="標楷體" w:eastAsia="標楷體" w:hAnsi="標楷體" w:cs="Times New Roman" w:hint="eastAsia"/>
          <w:szCs w:val="24"/>
        </w:rPr>
        <w:t>寒</w:t>
      </w:r>
      <w:r w:rsidR="00B56152" w:rsidRPr="00B46D5E">
        <w:rPr>
          <w:rFonts w:ascii="標楷體" w:eastAsia="標楷體" w:hAnsi="標楷體" w:cs="Times New Roman" w:hint="eastAsia"/>
          <w:szCs w:val="24"/>
        </w:rPr>
        <w:t>暑假</w:t>
      </w:r>
      <w:r w:rsidRPr="00B46D5E">
        <w:rPr>
          <w:rFonts w:ascii="標楷體" w:eastAsia="標楷體" w:hAnsi="標楷體" w:cs="Times New Roman" w:hint="eastAsia"/>
          <w:szCs w:val="24"/>
        </w:rPr>
        <w:t>辦理2天，每場次6小時。</w:t>
      </w:r>
    </w:p>
    <w:p w14:paraId="5823CD23" w14:textId="77777777" w:rsidR="00930CD3" w:rsidRPr="00B46D5E" w:rsidRDefault="00930CD3" w:rsidP="00930CD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</w:t>
      </w:r>
      <w:r w:rsidR="006D2ED0" w:rsidRPr="00B46D5E">
        <w:rPr>
          <w:rFonts w:ascii="標楷體" w:eastAsia="標楷體" w:hAnsi="標楷體" w:hint="eastAsia"/>
        </w:rPr>
        <w:t>研習地點：</w:t>
      </w:r>
      <w:r w:rsidRPr="00B46D5E">
        <w:rPr>
          <w:rFonts w:ascii="標楷體" w:eastAsia="標楷體" w:hAnsi="標楷體" w:cs="Times New Roman" w:hint="eastAsia"/>
          <w:szCs w:val="24"/>
        </w:rPr>
        <w:t>屏東縣北葉國小</w:t>
      </w:r>
    </w:p>
    <w:p w14:paraId="75B2E46D" w14:textId="77777777" w:rsidR="00363337" w:rsidRPr="00B46D5E" w:rsidRDefault="00363337" w:rsidP="00363337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4"/>
        </w:rPr>
        <w:t>六、參加對象與人數</w:t>
      </w:r>
    </w:p>
    <w:p w14:paraId="6AF22B5F" w14:textId="77777777" w:rsidR="00363337" w:rsidRPr="00B46D5E" w:rsidRDefault="00363337" w:rsidP="00363337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(一)參加對象：屏東縣人權輔導團團員。</w:t>
      </w:r>
    </w:p>
    <w:p w14:paraId="6776CC6D" w14:textId="4EF89222" w:rsidR="00363337" w:rsidRDefault="00363337" w:rsidP="00363337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(二)參加人數：每場次約</w:t>
      </w:r>
      <w:r w:rsidR="00CF0AC0">
        <w:rPr>
          <w:rFonts w:ascii="標楷體" w:eastAsia="標楷體" w:hAnsi="標楷體" w:cs="Times New Roman" w:hint="eastAsia"/>
          <w:szCs w:val="24"/>
        </w:rPr>
        <w:t>8</w:t>
      </w:r>
      <w:r w:rsidRPr="00B46D5E">
        <w:rPr>
          <w:rFonts w:ascii="標楷體" w:eastAsia="標楷體" w:hAnsi="標楷體" w:cs="Times New Roman" w:hint="eastAsia"/>
          <w:szCs w:val="24"/>
        </w:rPr>
        <w:t>人。</w:t>
      </w:r>
    </w:p>
    <w:p w14:paraId="538D679C" w14:textId="2B3E3701" w:rsidR="00363337" w:rsidRPr="00B46D5E" w:rsidRDefault="003C12AC" w:rsidP="00930CD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3C12AC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4AD69919" w14:textId="2AD49443" w:rsidR="00D40963" w:rsidRPr="00B46D5E" w:rsidRDefault="00363337" w:rsidP="00363337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七、</w:t>
      </w:r>
      <w:r w:rsidR="00D40963" w:rsidRPr="00B46D5E">
        <w:rPr>
          <w:rFonts w:ascii="標楷體" w:eastAsia="標楷體" w:hAnsi="標楷體" w:cs="Times New Roman" w:hint="eastAsia"/>
          <w:b/>
          <w:sz w:val="28"/>
          <w:szCs w:val="28"/>
        </w:rPr>
        <w:t>研習場次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016"/>
        <w:gridCol w:w="2199"/>
        <w:gridCol w:w="1418"/>
        <w:gridCol w:w="2614"/>
        <w:gridCol w:w="788"/>
      </w:tblGrid>
      <w:tr w:rsidR="00B46D5E" w:rsidRPr="003C12AC" w14:paraId="7ED83557" w14:textId="77777777" w:rsidTr="00040389">
        <w:trPr>
          <w:trHeight w:val="682"/>
          <w:tblHeader/>
        </w:trPr>
        <w:tc>
          <w:tcPr>
            <w:tcW w:w="241" w:type="pct"/>
          </w:tcPr>
          <w:p w14:paraId="0CF7DB97" w14:textId="77777777" w:rsidR="00D40963" w:rsidRPr="003C12AC" w:rsidRDefault="00D40963" w:rsidP="00A75BB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場次</w:t>
            </w:r>
          </w:p>
        </w:tc>
        <w:tc>
          <w:tcPr>
            <w:tcW w:w="1062" w:type="pct"/>
            <w:vAlign w:val="center"/>
          </w:tcPr>
          <w:p w14:paraId="1BAFE2E3" w14:textId="77777777" w:rsidR="00D40963" w:rsidRPr="003C12AC" w:rsidRDefault="00D40963" w:rsidP="00A75BB1">
            <w:pPr>
              <w:widowControl/>
              <w:spacing w:line="0" w:lineRule="atLeast"/>
              <w:ind w:leftChars="-33" w:left="-79" w:rightChars="-25" w:right="-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日期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</w:p>
          <w:p w14:paraId="459FDD52" w14:textId="77777777" w:rsidR="00D40963" w:rsidRPr="003C12AC" w:rsidRDefault="00D40963" w:rsidP="00A75BB1">
            <w:pPr>
              <w:widowControl/>
              <w:spacing w:line="0" w:lineRule="atLeast"/>
              <w:ind w:leftChars="-33" w:left="-79" w:rightChars="-25" w:right="-6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1158" w:type="pct"/>
            <w:vAlign w:val="center"/>
          </w:tcPr>
          <w:p w14:paraId="20FA6C98" w14:textId="77777777" w:rsidR="00D40963" w:rsidRPr="003C12AC" w:rsidRDefault="00D40963" w:rsidP="00A75BB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實施內容</w:t>
            </w:r>
          </w:p>
        </w:tc>
        <w:tc>
          <w:tcPr>
            <w:tcW w:w="747" w:type="pct"/>
            <w:vAlign w:val="center"/>
          </w:tcPr>
          <w:p w14:paraId="4224BE43" w14:textId="77777777" w:rsidR="00D40963" w:rsidRPr="003C12AC" w:rsidRDefault="00D40963" w:rsidP="00A75BB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實施方式</w:t>
            </w:r>
          </w:p>
        </w:tc>
        <w:tc>
          <w:tcPr>
            <w:tcW w:w="1377" w:type="pct"/>
            <w:vAlign w:val="center"/>
          </w:tcPr>
          <w:p w14:paraId="16A3EF47" w14:textId="77777777" w:rsidR="00D40963" w:rsidRPr="003C12AC" w:rsidRDefault="00D40963" w:rsidP="00A75BB1">
            <w:pPr>
              <w:widowControl/>
              <w:spacing w:line="0" w:lineRule="atLeast"/>
              <w:ind w:leftChars="-33" w:left="-79" w:rightChars="-30" w:right="-7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講師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</w:p>
          <w:p w14:paraId="2A1F2F97" w14:textId="77777777" w:rsidR="00D40963" w:rsidRPr="003C12AC" w:rsidRDefault="00D40963" w:rsidP="00A75BB1">
            <w:pPr>
              <w:widowControl/>
              <w:spacing w:line="0" w:lineRule="atLeast"/>
              <w:ind w:leftChars="-33" w:left="-79" w:rightChars="-30" w:right="-7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主持人</w:t>
            </w:r>
          </w:p>
        </w:tc>
        <w:tc>
          <w:tcPr>
            <w:tcW w:w="415" w:type="pct"/>
            <w:vAlign w:val="center"/>
          </w:tcPr>
          <w:p w14:paraId="0971818F" w14:textId="77777777" w:rsidR="00D40963" w:rsidRPr="003C12AC" w:rsidRDefault="00D40963" w:rsidP="00A75BB1">
            <w:pPr>
              <w:widowControl/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地點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</w:p>
          <w:p w14:paraId="62840C49" w14:textId="77777777" w:rsidR="00D40963" w:rsidRPr="003C12AC" w:rsidRDefault="00D40963" w:rsidP="00A75BB1">
            <w:pPr>
              <w:widowControl/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3C12AC" w:rsidRPr="003C12AC" w14:paraId="41F7A4D1" w14:textId="77777777" w:rsidTr="003B0F7B">
        <w:trPr>
          <w:trHeight w:val="1326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12E9DE7F" w14:textId="7E07CC93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14:paraId="67434CEE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9/10 (五)</w:t>
            </w:r>
          </w:p>
          <w:p w14:paraId="31096BA7" w14:textId="2C0C19B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13:30-16:30</w:t>
            </w:r>
          </w:p>
        </w:tc>
        <w:tc>
          <w:tcPr>
            <w:tcW w:w="1158" w:type="pct"/>
          </w:tcPr>
          <w:p w14:paraId="53D55A05" w14:textId="06AE6F84" w:rsidR="003C12AC" w:rsidRPr="003C12AC" w:rsidRDefault="003C12AC" w:rsidP="003C12AC">
            <w:pPr>
              <w:pStyle w:val="TableParagraph"/>
              <w:spacing w:before="192"/>
              <w:ind w:left="29"/>
              <w:rPr>
                <w:rFonts w:ascii="標楷體" w:eastAsia="標楷體" w:hAnsi="標楷體"/>
                <w:sz w:val="24"/>
                <w:szCs w:val="24"/>
              </w:rPr>
            </w:pPr>
            <w:r w:rsidRPr="003C12AC">
              <w:rPr>
                <w:rFonts w:ascii="標楷體" w:eastAsia="標楷體" w:hAnsi="標楷體"/>
                <w:sz w:val="24"/>
                <w:szCs w:val="24"/>
              </w:rPr>
              <w:t>1.1</w:t>
            </w:r>
            <w:r w:rsidRPr="003C12AC">
              <w:rPr>
                <w:rFonts w:ascii="標楷體" w:eastAsia="標楷體" w:hAnsi="標楷體" w:hint="eastAsia"/>
                <w:sz w:val="24"/>
                <w:szCs w:val="24"/>
              </w:rPr>
              <w:t>09學</w:t>
            </w:r>
            <w:r w:rsidRPr="003C12AC">
              <w:rPr>
                <w:rFonts w:ascii="標楷體" w:eastAsia="標楷體" w:hAnsi="標楷體"/>
                <w:sz w:val="24"/>
                <w:szCs w:val="24"/>
              </w:rPr>
              <w:t>年度工作檢討</w:t>
            </w:r>
          </w:p>
          <w:p w14:paraId="5173C460" w14:textId="21DFFCBB" w:rsidR="003C12AC" w:rsidRPr="003C12AC" w:rsidRDefault="003C12AC" w:rsidP="003C12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2.11</w:t>
            </w:r>
            <w:r w:rsidRPr="003C12AC">
              <w:rPr>
                <w:rFonts w:ascii="標楷體" w:eastAsia="標楷體" w:hAnsi="標楷體" w:hint="eastAsia"/>
                <w:szCs w:val="24"/>
              </w:rPr>
              <w:t>0學</w:t>
            </w:r>
            <w:r w:rsidRPr="003C12AC">
              <w:rPr>
                <w:rFonts w:ascii="標楷體" w:eastAsia="標楷體" w:hAnsi="標楷體"/>
                <w:szCs w:val="24"/>
              </w:rPr>
              <w:t>年度重點工作研討</w:t>
            </w:r>
          </w:p>
        </w:tc>
        <w:tc>
          <w:tcPr>
            <w:tcW w:w="747" w:type="pct"/>
          </w:tcPr>
          <w:p w14:paraId="5389D881" w14:textId="77777777" w:rsid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小組</w:t>
            </w:r>
          </w:p>
          <w:p w14:paraId="6141877E" w14:textId="1E08D2C0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運作會議</w:t>
            </w:r>
          </w:p>
        </w:tc>
        <w:tc>
          <w:tcPr>
            <w:tcW w:w="1377" w:type="pct"/>
            <w:vAlign w:val="center"/>
          </w:tcPr>
          <w:p w14:paraId="29F7C6D7" w14:textId="5FB2CD1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2193E652" w14:textId="66ACA93F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</w:tc>
      </w:tr>
      <w:tr w:rsidR="003C12AC" w:rsidRPr="003C12AC" w14:paraId="05F49322" w14:textId="77777777" w:rsidTr="00040389">
        <w:trPr>
          <w:trHeight w:val="1326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47834F3A" w14:textId="60E03D1E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14:paraId="13835165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/</w:t>
            </w:r>
            <w:r w:rsidRPr="003C12AC">
              <w:rPr>
                <w:rFonts w:ascii="標楷體" w:eastAsia="標楷體" w:hAnsi="標楷體" w:cs="Times New Roman" w:hint="eastAsia"/>
                <w:szCs w:val="24"/>
              </w:rPr>
              <w:t>1（五）</w:t>
            </w:r>
          </w:p>
          <w:p w14:paraId="2FD643B1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0-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-16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  <w:p w14:paraId="49EFB963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(3時)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0CA7EDE0" w14:textId="77777777" w:rsidR="003C12AC" w:rsidRPr="003C12AC" w:rsidRDefault="003C12AC" w:rsidP="003C12A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1.專業成長</w:t>
            </w:r>
          </w:p>
          <w:p w14:paraId="215D54DD" w14:textId="77777777" w:rsidR="003C12AC" w:rsidRPr="003C12AC" w:rsidRDefault="003C12AC" w:rsidP="003C12A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1世界人權日主題活動規劃與教材研討</w:t>
            </w:r>
          </w:p>
        </w:tc>
        <w:tc>
          <w:tcPr>
            <w:tcW w:w="747" w:type="pct"/>
            <w:vAlign w:val="center"/>
          </w:tcPr>
          <w:p w14:paraId="148D5564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專題講座</w:t>
            </w:r>
          </w:p>
          <w:p w14:paraId="0D118C29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753AC886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B2BAF65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</w:tc>
      </w:tr>
      <w:tr w:rsidR="003C12AC" w:rsidRPr="003C12AC" w14:paraId="5CC3AF4F" w14:textId="77777777" w:rsidTr="00040389">
        <w:trPr>
          <w:trHeight w:val="1511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12BD1FF3" w14:textId="2C1BB6A5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062" w:type="pct"/>
            <w:vAlign w:val="center"/>
          </w:tcPr>
          <w:p w14:paraId="7C7F6146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/5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(五)</w:t>
            </w:r>
          </w:p>
          <w:p w14:paraId="3DC3BCE1" w14:textId="56BB8384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0-1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:30</w:t>
            </w:r>
          </w:p>
          <w:p w14:paraId="1931E6B9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(3時)</w:t>
            </w:r>
          </w:p>
        </w:tc>
        <w:tc>
          <w:tcPr>
            <w:tcW w:w="1158" w:type="pct"/>
            <w:vAlign w:val="center"/>
          </w:tcPr>
          <w:p w14:paraId="2A6CF8A9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2.專業成長:</w:t>
            </w:r>
            <w:r w:rsidRPr="003C12A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18C40BD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修復式正義理論初探及校園修復式正義實踐。</w:t>
            </w:r>
          </w:p>
        </w:tc>
        <w:tc>
          <w:tcPr>
            <w:tcW w:w="747" w:type="pct"/>
            <w:vAlign w:val="center"/>
          </w:tcPr>
          <w:p w14:paraId="6C9C683A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專題講座</w:t>
            </w:r>
          </w:p>
          <w:p w14:paraId="4757638B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5B845E69" w14:textId="110072DE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講師:外聘</w:t>
            </w:r>
          </w:p>
        </w:tc>
        <w:tc>
          <w:tcPr>
            <w:tcW w:w="415" w:type="pct"/>
            <w:vAlign w:val="center"/>
          </w:tcPr>
          <w:p w14:paraId="0026D90F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  <w:p w14:paraId="6D61D20A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3C12AC" w:rsidRPr="003C12AC" w14:paraId="31D66BAE" w14:textId="77777777" w:rsidTr="00040389">
        <w:trPr>
          <w:trHeight w:val="1337"/>
        </w:trPr>
        <w:tc>
          <w:tcPr>
            <w:tcW w:w="241" w:type="pct"/>
            <w:vAlign w:val="center"/>
          </w:tcPr>
          <w:p w14:paraId="5A2964A8" w14:textId="23B68376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062" w:type="pct"/>
            <w:vAlign w:val="center"/>
          </w:tcPr>
          <w:p w14:paraId="01075DA6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/3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(五)</w:t>
            </w:r>
          </w:p>
          <w:p w14:paraId="12A049E7" w14:textId="36484D16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0-1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  <w:p w14:paraId="2A3FD6EC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>(3時)</w:t>
            </w:r>
          </w:p>
        </w:tc>
        <w:tc>
          <w:tcPr>
            <w:tcW w:w="1158" w:type="pct"/>
            <w:vAlign w:val="center"/>
          </w:tcPr>
          <w:p w14:paraId="7E2E1B47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3.專業成長:</w:t>
            </w:r>
            <w:r w:rsidRPr="003C12A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E24DCF5" w14:textId="3311292D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修復式正義理論初探及校園修復式正義實踐。</w:t>
            </w:r>
          </w:p>
        </w:tc>
        <w:tc>
          <w:tcPr>
            <w:tcW w:w="747" w:type="pct"/>
            <w:vAlign w:val="center"/>
          </w:tcPr>
          <w:p w14:paraId="173D9490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64EDC8F0" w14:textId="2E73E0C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3A63AACD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  <w:p w14:paraId="41854C8C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3C12AC" w:rsidRPr="003C12AC" w14:paraId="1F3F88B0" w14:textId="77777777" w:rsidTr="00040389">
        <w:trPr>
          <w:trHeight w:val="1655"/>
        </w:trPr>
        <w:tc>
          <w:tcPr>
            <w:tcW w:w="241" w:type="pct"/>
            <w:vAlign w:val="center"/>
          </w:tcPr>
          <w:p w14:paraId="09EDBD5E" w14:textId="4C6A7FC6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1062" w:type="pct"/>
            <w:vAlign w:val="center"/>
          </w:tcPr>
          <w:p w14:paraId="008679BF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1/07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(五)</w:t>
            </w:r>
          </w:p>
          <w:p w14:paraId="41F94983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13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0-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16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:30</w:t>
            </w:r>
          </w:p>
          <w:p w14:paraId="1385F81E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>(3時)</w:t>
            </w:r>
          </w:p>
        </w:tc>
        <w:tc>
          <w:tcPr>
            <w:tcW w:w="1158" w:type="pct"/>
            <w:vAlign w:val="center"/>
          </w:tcPr>
          <w:p w14:paraId="158C4774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4.專業成長:.</w:t>
            </w:r>
          </w:p>
          <w:p w14:paraId="419DFB97" w14:textId="3B3BD44B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修復式正義產出教學設計正義實踐。</w:t>
            </w:r>
          </w:p>
        </w:tc>
        <w:tc>
          <w:tcPr>
            <w:tcW w:w="747" w:type="pct"/>
            <w:vAlign w:val="center"/>
          </w:tcPr>
          <w:p w14:paraId="64C9B083" w14:textId="6E00B326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3C871E87" w14:textId="2D0C18A6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26AB0599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  <w:p w14:paraId="0A028F49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</w:p>
        </w:tc>
      </w:tr>
    </w:tbl>
    <w:p w14:paraId="2B307A50" w14:textId="77777777" w:rsidR="003C12AC" w:rsidRDefault="003C12AC">
      <w:r>
        <w:br w:type="page"/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016"/>
        <w:gridCol w:w="2199"/>
        <w:gridCol w:w="1418"/>
        <w:gridCol w:w="2614"/>
        <w:gridCol w:w="788"/>
      </w:tblGrid>
      <w:tr w:rsidR="003C12AC" w:rsidRPr="003C12AC" w14:paraId="1031E38A" w14:textId="77777777" w:rsidTr="00040389">
        <w:trPr>
          <w:trHeight w:val="952"/>
        </w:trPr>
        <w:tc>
          <w:tcPr>
            <w:tcW w:w="241" w:type="pct"/>
            <w:vAlign w:val="center"/>
          </w:tcPr>
          <w:p w14:paraId="6C28EBC0" w14:textId="7C24CF45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lastRenderedPageBreak/>
              <w:t>6</w:t>
            </w:r>
          </w:p>
        </w:tc>
        <w:tc>
          <w:tcPr>
            <w:tcW w:w="1062" w:type="pct"/>
            <w:vAlign w:val="center"/>
          </w:tcPr>
          <w:p w14:paraId="1B40781B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寒假辧理1/24(一).</w:t>
            </w:r>
          </w:p>
          <w:p w14:paraId="4FB8F630" w14:textId="141596A2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  <w:p w14:paraId="05C97B90" w14:textId="77777777" w:rsidR="003C12AC" w:rsidRPr="003C12AC" w:rsidRDefault="003C12AC" w:rsidP="003C12A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>9:00~16:00</w:t>
            </w:r>
          </w:p>
          <w:p w14:paraId="78E90435" w14:textId="1D95FAE9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 xml:space="preserve"> (6時)</w:t>
            </w:r>
          </w:p>
        </w:tc>
        <w:tc>
          <w:tcPr>
            <w:tcW w:w="1158" w:type="pct"/>
            <w:vAlign w:val="center"/>
          </w:tcPr>
          <w:p w14:paraId="1DC78DF2" w14:textId="1ACE925A" w:rsidR="003C12AC" w:rsidRPr="003C12AC" w:rsidRDefault="003C12AC" w:rsidP="003C12AC">
            <w:pPr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5.專業成長:</w:t>
            </w:r>
            <w:r w:rsidRPr="003C12A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88EB599" w14:textId="728327A1" w:rsidR="003C12AC" w:rsidRPr="003C12AC" w:rsidRDefault="003C12AC" w:rsidP="003C12AC">
            <w:pPr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修復式正義理論初探及校園修復式正義實踐。</w:t>
            </w:r>
          </w:p>
          <w:p w14:paraId="1E534EFB" w14:textId="7BB36297" w:rsidR="003C12AC" w:rsidRPr="003C12AC" w:rsidRDefault="003C12AC" w:rsidP="003C12AC">
            <w:pPr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原住民議題教材教法</w:t>
            </w:r>
          </w:p>
        </w:tc>
        <w:tc>
          <w:tcPr>
            <w:tcW w:w="747" w:type="pct"/>
            <w:vAlign w:val="center"/>
          </w:tcPr>
          <w:p w14:paraId="77B225DD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專題講座</w:t>
            </w:r>
          </w:p>
          <w:p w14:paraId="7D09B20C" w14:textId="08638A79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78005F68" w14:textId="52BEA4F3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 講師:外聘 </w:t>
            </w:r>
          </w:p>
        </w:tc>
        <w:tc>
          <w:tcPr>
            <w:tcW w:w="415" w:type="pct"/>
            <w:vAlign w:val="center"/>
          </w:tcPr>
          <w:p w14:paraId="41590C19" w14:textId="326520C5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</w:tc>
      </w:tr>
      <w:tr w:rsidR="003C12AC" w:rsidRPr="003C12AC" w14:paraId="0736E3A5" w14:textId="77777777" w:rsidTr="003B0F7B">
        <w:trPr>
          <w:trHeight w:val="952"/>
        </w:trPr>
        <w:tc>
          <w:tcPr>
            <w:tcW w:w="241" w:type="pct"/>
            <w:vAlign w:val="center"/>
          </w:tcPr>
          <w:p w14:paraId="5709FD74" w14:textId="0696E91F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062" w:type="pct"/>
            <w:vAlign w:val="center"/>
          </w:tcPr>
          <w:p w14:paraId="446D5D97" w14:textId="77777777" w:rsidR="003C12AC" w:rsidRPr="003C12AC" w:rsidRDefault="003C12AC" w:rsidP="003C12AC">
            <w:pPr>
              <w:adjustRightInd w:val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2/25(五)</w:t>
            </w:r>
          </w:p>
          <w:p w14:paraId="354D24AE" w14:textId="51D7DC81" w:rsidR="003C12AC" w:rsidRPr="003C12AC" w:rsidRDefault="003C12AC" w:rsidP="003C12AC">
            <w:pPr>
              <w:adjustRightInd w:val="0"/>
              <w:contextualSpacing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13:30-16:30</w:t>
            </w:r>
          </w:p>
        </w:tc>
        <w:tc>
          <w:tcPr>
            <w:tcW w:w="1158" w:type="pct"/>
          </w:tcPr>
          <w:p w14:paraId="35ABAF65" w14:textId="77777777" w:rsidR="003C12AC" w:rsidRPr="003C12AC" w:rsidRDefault="003C12AC" w:rsidP="006861B6">
            <w:pPr>
              <w:pStyle w:val="TableParagraph"/>
              <w:tabs>
                <w:tab w:val="left" w:pos="211"/>
              </w:tabs>
              <w:spacing w:before="192"/>
              <w:ind w:left="29"/>
              <w:rPr>
                <w:rFonts w:ascii="標楷體" w:eastAsia="標楷體" w:hAnsi="標楷體"/>
                <w:sz w:val="24"/>
                <w:szCs w:val="24"/>
              </w:rPr>
            </w:pPr>
            <w:r w:rsidRPr="003C12AC">
              <w:rPr>
                <w:rFonts w:ascii="標楷體" w:eastAsia="標楷體" w:hAnsi="標楷體"/>
                <w:sz w:val="24"/>
                <w:szCs w:val="24"/>
              </w:rPr>
              <w:t>工作檢討</w:t>
            </w:r>
          </w:p>
          <w:p w14:paraId="6B85035F" w14:textId="16748B0A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本期計畫執行方式研討</w:t>
            </w:r>
          </w:p>
        </w:tc>
        <w:tc>
          <w:tcPr>
            <w:tcW w:w="747" w:type="pct"/>
          </w:tcPr>
          <w:p w14:paraId="1006ADD7" w14:textId="77777777" w:rsidR="003C12AC" w:rsidRPr="003C12AC" w:rsidRDefault="003C12AC" w:rsidP="003C12AC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  <w:p w14:paraId="68DF3D62" w14:textId="6B47D53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小組運作會議</w:t>
            </w:r>
          </w:p>
        </w:tc>
        <w:tc>
          <w:tcPr>
            <w:tcW w:w="1377" w:type="pct"/>
            <w:vAlign w:val="center"/>
          </w:tcPr>
          <w:p w14:paraId="5742CBC4" w14:textId="3DCB7D1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5E23E27D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pacing w:val="-20"/>
                <w:szCs w:val="24"/>
              </w:rPr>
              <w:t>北葉國小</w:t>
            </w:r>
          </w:p>
          <w:p w14:paraId="388FFF03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20"/>
                <w:szCs w:val="24"/>
              </w:rPr>
            </w:pPr>
          </w:p>
        </w:tc>
      </w:tr>
      <w:tr w:rsidR="003C12AC" w:rsidRPr="003C12AC" w14:paraId="1072178F" w14:textId="77777777" w:rsidTr="00040389">
        <w:trPr>
          <w:trHeight w:val="952"/>
        </w:trPr>
        <w:tc>
          <w:tcPr>
            <w:tcW w:w="241" w:type="pct"/>
            <w:vAlign w:val="center"/>
          </w:tcPr>
          <w:p w14:paraId="636B7F02" w14:textId="5A4F42D1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062" w:type="pct"/>
            <w:vAlign w:val="center"/>
          </w:tcPr>
          <w:p w14:paraId="2DF45CF9" w14:textId="11B33772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/</w:t>
            </w:r>
            <w:r w:rsidRPr="003C12AC">
              <w:rPr>
                <w:rFonts w:ascii="標楷體" w:eastAsia="標楷體" w:hAnsi="標楷體" w:cs="Times New Roman" w:hint="eastAsia"/>
                <w:szCs w:val="24"/>
              </w:rPr>
              <w:t>18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(五)</w:t>
            </w:r>
          </w:p>
          <w:p w14:paraId="129F8FDB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0-1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:</w:t>
            </w: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</w:p>
          <w:p w14:paraId="0E5E7E68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>(3時)</w:t>
            </w:r>
          </w:p>
        </w:tc>
        <w:tc>
          <w:tcPr>
            <w:tcW w:w="1158" w:type="pct"/>
            <w:vAlign w:val="center"/>
          </w:tcPr>
          <w:p w14:paraId="5A2417F3" w14:textId="2CBADD7E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6.專業成長:</w:t>
            </w:r>
          </w:p>
          <w:p w14:paraId="35B799A6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 社群</w:t>
            </w:r>
            <w:r w:rsidRPr="003C12AC">
              <w:rPr>
                <w:rFonts w:ascii="標楷體" w:eastAsia="標楷體" w:hAnsi="標楷體" w:cs="Times New Roman" w:hint="eastAsia"/>
                <w:spacing w:val="-20"/>
                <w:kern w:val="0"/>
                <w:szCs w:val="24"/>
              </w:rPr>
              <w:t>讀書會</w:t>
            </w:r>
          </w:p>
        </w:tc>
        <w:tc>
          <w:tcPr>
            <w:tcW w:w="747" w:type="pct"/>
            <w:vAlign w:val="center"/>
          </w:tcPr>
          <w:p w14:paraId="5F8E3D02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6EC76F68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3B24DE54" w14:textId="21B4BE3D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北葉國小</w:t>
            </w:r>
          </w:p>
        </w:tc>
      </w:tr>
      <w:tr w:rsidR="003C12AC" w:rsidRPr="003C12AC" w14:paraId="2CE46743" w14:textId="77777777" w:rsidTr="00040389">
        <w:trPr>
          <w:trHeight w:val="988"/>
        </w:trPr>
        <w:tc>
          <w:tcPr>
            <w:tcW w:w="241" w:type="pct"/>
            <w:vAlign w:val="center"/>
          </w:tcPr>
          <w:p w14:paraId="03FE70AA" w14:textId="29E57D3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062" w:type="pct"/>
            <w:vAlign w:val="center"/>
          </w:tcPr>
          <w:p w14:paraId="5334E793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4/08</w:t>
            </w: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(五)</w:t>
            </w:r>
          </w:p>
          <w:p w14:paraId="2FA4C6A0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/>
                <w:kern w:val="0"/>
                <w:szCs w:val="24"/>
              </w:rPr>
              <w:t>13:30-16:30</w:t>
            </w:r>
          </w:p>
          <w:p w14:paraId="5F64A1E5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hint="eastAsia"/>
                <w:szCs w:val="24"/>
              </w:rPr>
              <w:t>(3時)</w:t>
            </w:r>
          </w:p>
        </w:tc>
        <w:tc>
          <w:tcPr>
            <w:tcW w:w="1158" w:type="pct"/>
            <w:vAlign w:val="center"/>
          </w:tcPr>
          <w:p w14:paraId="32A3A9C1" w14:textId="78361559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7.專業成長:</w:t>
            </w:r>
          </w:p>
          <w:p w14:paraId="4BB4299A" w14:textId="712DB302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pacing w:val="-20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 校園人權議題探討</w:t>
            </w:r>
          </w:p>
        </w:tc>
        <w:tc>
          <w:tcPr>
            <w:tcW w:w="747" w:type="pct"/>
            <w:vAlign w:val="center"/>
          </w:tcPr>
          <w:p w14:paraId="59ACE6A4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小組研討</w:t>
            </w:r>
          </w:p>
        </w:tc>
        <w:tc>
          <w:tcPr>
            <w:tcW w:w="1377" w:type="pct"/>
            <w:vAlign w:val="center"/>
          </w:tcPr>
          <w:p w14:paraId="5918F86B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2DFF0EB8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北葉國小</w:t>
            </w:r>
          </w:p>
        </w:tc>
      </w:tr>
      <w:tr w:rsidR="003C12AC" w:rsidRPr="003C12AC" w14:paraId="04FA945A" w14:textId="77777777" w:rsidTr="003B0F7B">
        <w:trPr>
          <w:trHeight w:val="988"/>
        </w:trPr>
        <w:tc>
          <w:tcPr>
            <w:tcW w:w="241" w:type="pct"/>
            <w:vAlign w:val="center"/>
          </w:tcPr>
          <w:p w14:paraId="277F8A5E" w14:textId="15052CAD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062" w:type="pct"/>
            <w:vAlign w:val="center"/>
          </w:tcPr>
          <w:p w14:paraId="1B05A5BE" w14:textId="77777777" w:rsidR="003C12AC" w:rsidRPr="003C12AC" w:rsidRDefault="003C12AC" w:rsidP="003C12AC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5/06(五)</w:t>
            </w:r>
          </w:p>
          <w:p w14:paraId="62EC0446" w14:textId="0C66ECD3" w:rsidR="003C12AC" w:rsidRPr="003C12AC" w:rsidRDefault="003C12AC" w:rsidP="003C12AC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13:30-16:30</w:t>
            </w:r>
          </w:p>
        </w:tc>
        <w:tc>
          <w:tcPr>
            <w:tcW w:w="1158" w:type="pct"/>
          </w:tcPr>
          <w:p w14:paraId="136CE040" w14:textId="5CEBC2A4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pacing w:val="-1"/>
                <w:szCs w:val="24"/>
              </w:rPr>
              <w:t>實地參訪：屏東園區</w:t>
            </w:r>
            <w:r w:rsidRPr="003C12AC">
              <w:rPr>
                <w:rFonts w:ascii="標楷體" w:eastAsia="標楷體" w:hAnsi="標楷體"/>
                <w:szCs w:val="24"/>
              </w:rPr>
              <w:t>(機構)參訪</w:t>
            </w:r>
          </w:p>
        </w:tc>
        <w:tc>
          <w:tcPr>
            <w:tcW w:w="747" w:type="pct"/>
          </w:tcPr>
          <w:p w14:paraId="5B96F4E7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2E3C387" w14:textId="493E2E44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實地參訪</w:t>
            </w:r>
          </w:p>
        </w:tc>
        <w:tc>
          <w:tcPr>
            <w:tcW w:w="1377" w:type="pct"/>
            <w:vAlign w:val="center"/>
          </w:tcPr>
          <w:p w14:paraId="06D0E870" w14:textId="7181B334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1771D4BA" w14:textId="17C4BD31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屏東機構</w:t>
            </w:r>
          </w:p>
        </w:tc>
      </w:tr>
      <w:tr w:rsidR="003C12AC" w:rsidRPr="003C12AC" w14:paraId="4D2302E1" w14:textId="77777777" w:rsidTr="003B0F7B">
        <w:trPr>
          <w:trHeight w:val="988"/>
        </w:trPr>
        <w:tc>
          <w:tcPr>
            <w:tcW w:w="241" w:type="pct"/>
            <w:vAlign w:val="center"/>
          </w:tcPr>
          <w:p w14:paraId="79FBE1B1" w14:textId="4A14CEBD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1062" w:type="pct"/>
            <w:vAlign w:val="center"/>
          </w:tcPr>
          <w:p w14:paraId="4F0E4946" w14:textId="7FACF9DF" w:rsidR="003C12AC" w:rsidRPr="003C12AC" w:rsidRDefault="003C12AC" w:rsidP="003C12AC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6/17 (五) 13:30-16:30</w:t>
            </w:r>
          </w:p>
        </w:tc>
        <w:tc>
          <w:tcPr>
            <w:tcW w:w="1158" w:type="pct"/>
          </w:tcPr>
          <w:p w14:paraId="50C412F9" w14:textId="77777777" w:rsidR="003C12AC" w:rsidRPr="003C12AC" w:rsidRDefault="003C12AC" w:rsidP="003C12AC">
            <w:pPr>
              <w:pStyle w:val="TableParagraph"/>
              <w:spacing w:before="192"/>
              <w:ind w:left="29"/>
              <w:rPr>
                <w:rFonts w:ascii="標楷體" w:eastAsia="標楷體" w:hAnsi="標楷體"/>
                <w:sz w:val="24"/>
                <w:szCs w:val="24"/>
              </w:rPr>
            </w:pPr>
            <w:r w:rsidRPr="003C12AC">
              <w:rPr>
                <w:rFonts w:ascii="標楷體" w:eastAsia="標楷體" w:hAnsi="標楷體"/>
                <w:sz w:val="24"/>
                <w:szCs w:val="24"/>
              </w:rPr>
              <w:t>1 各項計畫進度與成果檢核</w:t>
            </w:r>
          </w:p>
          <w:p w14:paraId="721DD393" w14:textId="0D18C948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2.輔導員專業對話</w:t>
            </w:r>
          </w:p>
        </w:tc>
        <w:tc>
          <w:tcPr>
            <w:tcW w:w="747" w:type="pct"/>
          </w:tcPr>
          <w:p w14:paraId="0AEE7513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4AA3BD" w14:textId="790E09EE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/>
                <w:szCs w:val="24"/>
              </w:rPr>
              <w:t>小組運作會議</w:t>
            </w:r>
          </w:p>
        </w:tc>
        <w:tc>
          <w:tcPr>
            <w:tcW w:w="1377" w:type="pct"/>
            <w:vAlign w:val="center"/>
          </w:tcPr>
          <w:p w14:paraId="337874E2" w14:textId="2A9FD9DC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415" w:type="pct"/>
            <w:vAlign w:val="center"/>
          </w:tcPr>
          <w:p w14:paraId="2F28D93F" w14:textId="5175A410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北葉國小</w:t>
            </w:r>
          </w:p>
        </w:tc>
      </w:tr>
      <w:tr w:rsidR="003C12AC" w:rsidRPr="003C12AC" w14:paraId="2123912C" w14:textId="77777777" w:rsidTr="00040389">
        <w:trPr>
          <w:trHeight w:val="988"/>
        </w:trPr>
        <w:tc>
          <w:tcPr>
            <w:tcW w:w="241" w:type="pct"/>
            <w:vAlign w:val="center"/>
          </w:tcPr>
          <w:p w14:paraId="0A47D535" w14:textId="7E9468D5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1062" w:type="pct"/>
            <w:vAlign w:val="center"/>
          </w:tcPr>
          <w:p w14:paraId="00CAFB9E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>暑假</w:t>
            </w:r>
            <w:r w:rsidRPr="003C12AC">
              <w:rPr>
                <w:rFonts w:ascii="標楷體" w:eastAsia="標楷體" w:hAnsi="標楷體" w:cs="Times New Roman" w:hint="eastAsia"/>
                <w:szCs w:val="24"/>
              </w:rPr>
              <w:t>辦理7/8(四).9(五)</w:t>
            </w:r>
          </w:p>
          <w:p w14:paraId="06239A11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>9:00~16:00</w:t>
            </w:r>
          </w:p>
          <w:p w14:paraId="1EDA4476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/>
                <w:szCs w:val="24"/>
              </w:rPr>
              <w:t xml:space="preserve"> (6</w:t>
            </w:r>
            <w:r w:rsidRPr="003C12AC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)</w:t>
            </w:r>
            <w:r w:rsidRPr="003C12AC">
              <w:rPr>
                <w:rFonts w:ascii="標楷體" w:eastAsia="標楷體" w:hAnsi="標楷體" w:cs="Times New Roman"/>
                <w:szCs w:val="24"/>
              </w:rPr>
              <w:tab/>
            </w:r>
          </w:p>
        </w:tc>
        <w:tc>
          <w:tcPr>
            <w:tcW w:w="1158" w:type="pct"/>
            <w:vAlign w:val="center"/>
          </w:tcPr>
          <w:p w14:paraId="36813060" w14:textId="77777777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3C12AC">
              <w:rPr>
                <w:rFonts w:ascii="標楷體" w:eastAsia="標楷體" w:hAnsi="標楷體" w:cs="Times New Roman"/>
                <w:szCs w:val="24"/>
              </w:rPr>
              <w:t>.</w:t>
            </w:r>
            <w:r w:rsidRPr="003C12AC">
              <w:rPr>
                <w:rFonts w:ascii="標楷體" w:eastAsia="標楷體" w:hAnsi="標楷體" w:cs="Times New Roman" w:hint="eastAsia"/>
                <w:szCs w:val="24"/>
              </w:rPr>
              <w:t>專業成長</w:t>
            </w:r>
            <w:r w:rsidRPr="003C12AC">
              <w:rPr>
                <w:rFonts w:ascii="標楷體" w:eastAsia="標楷體" w:hAnsi="標楷體" w:cs="Times New Roman"/>
                <w:szCs w:val="24"/>
              </w:rPr>
              <w:t xml:space="preserve">: </w:t>
            </w:r>
          </w:p>
          <w:p w14:paraId="6C7A4336" w14:textId="1EED80C2" w:rsidR="003C12AC" w:rsidRPr="003C12AC" w:rsidRDefault="003C12AC" w:rsidP="003C12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7/8 CRC與司法少</w:t>
            </w:r>
          </w:p>
          <w:p w14:paraId="638AB0F7" w14:textId="3A095EA4" w:rsidR="003C12AC" w:rsidRPr="003C12AC" w:rsidRDefault="003C12AC" w:rsidP="003C12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   年</w:t>
            </w:r>
          </w:p>
          <w:p w14:paraId="798D6633" w14:textId="0ED5B968" w:rsidR="003C12AC" w:rsidRPr="003C12AC" w:rsidRDefault="003C12AC" w:rsidP="003C12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7/9兒童人權議題</w:t>
            </w:r>
          </w:p>
          <w:p w14:paraId="07E2E0FB" w14:textId="5F9C389D" w:rsidR="003C12AC" w:rsidRPr="003C12AC" w:rsidRDefault="003C12AC" w:rsidP="003C12A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 xml:space="preserve">  與產出教學設計</w:t>
            </w:r>
          </w:p>
        </w:tc>
        <w:tc>
          <w:tcPr>
            <w:tcW w:w="747" w:type="pct"/>
            <w:vAlign w:val="center"/>
          </w:tcPr>
          <w:p w14:paraId="25DDBBE7" w14:textId="77777777" w:rsidR="003C12AC" w:rsidRPr="003C12AC" w:rsidRDefault="003C12AC" w:rsidP="003C12AC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專題講座</w:t>
            </w:r>
          </w:p>
        </w:tc>
        <w:tc>
          <w:tcPr>
            <w:tcW w:w="1377" w:type="pct"/>
            <w:vAlign w:val="center"/>
          </w:tcPr>
          <w:p w14:paraId="3B87B551" w14:textId="3DCEE9D5" w:rsidR="003C12AC" w:rsidRPr="003C12AC" w:rsidRDefault="003C12AC" w:rsidP="003C12AC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講師:外聘 </w:t>
            </w:r>
          </w:p>
        </w:tc>
        <w:tc>
          <w:tcPr>
            <w:tcW w:w="415" w:type="pct"/>
            <w:vAlign w:val="center"/>
          </w:tcPr>
          <w:p w14:paraId="6043B92B" w14:textId="77777777" w:rsidR="003C12AC" w:rsidRPr="003C12AC" w:rsidRDefault="003C12AC" w:rsidP="003C12A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C12AC">
              <w:rPr>
                <w:rFonts w:ascii="標楷體" w:eastAsia="標楷體" w:hAnsi="標楷體" w:cs="Times New Roman" w:hint="eastAsia"/>
                <w:szCs w:val="24"/>
              </w:rPr>
              <w:t>北葉國小</w:t>
            </w:r>
          </w:p>
        </w:tc>
      </w:tr>
    </w:tbl>
    <w:p w14:paraId="0AA792D9" w14:textId="77777777" w:rsidR="006861B6" w:rsidRDefault="006861B6" w:rsidP="00D4096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14:paraId="28502345" w14:textId="427481E2" w:rsidR="00D40963" w:rsidRPr="00B46D5E" w:rsidRDefault="00D40963" w:rsidP="00D4096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八</w:t>
      </w:r>
      <w:r w:rsidRPr="00B46D5E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研習課表</w:t>
      </w:r>
    </w:p>
    <w:p w14:paraId="78E83B97" w14:textId="638E6A3D" w:rsidR="00F75F27" w:rsidRPr="00B46D5E" w:rsidRDefault="00D40963" w:rsidP="00930CD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 xml:space="preserve">   (一)</w:t>
      </w:r>
      <w:r w:rsidR="00131927" w:rsidRPr="00B46D5E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星期五</w:t>
      </w:r>
      <w:r w:rsidR="00131927" w:rsidRPr="00B46D5E">
        <w:rPr>
          <w:rFonts w:ascii="標楷體" w:eastAsia="標楷體" w:hAnsi="標楷體" w:cs="Times New Roman" w:hint="eastAsia"/>
          <w:b/>
          <w:sz w:val="28"/>
          <w:szCs w:val="28"/>
        </w:rPr>
        <w:t>下午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3827"/>
        <w:gridCol w:w="1765"/>
      </w:tblGrid>
      <w:tr w:rsidR="00B46D5E" w:rsidRPr="00B46D5E" w14:paraId="7CCC03C5" w14:textId="77777777" w:rsidTr="00D40963">
        <w:trPr>
          <w:trHeight w:val="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A9E6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時　　間</w:t>
            </w:r>
          </w:p>
          <w:p w14:paraId="091DC934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（歷時h/min）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91E7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25BC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主持人／主講人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7525679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46D5E" w:rsidRPr="00B46D5E" w14:paraId="564C2216" w14:textId="77777777" w:rsidTr="00D40963">
        <w:trPr>
          <w:trHeight w:val="1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58476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13:30～15:00</w:t>
            </w:r>
          </w:p>
          <w:p w14:paraId="48B76B53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1B6E" w14:textId="1AE098BC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人權議題與教學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60BE" w14:textId="091B2BCE" w:rsidR="00864240" w:rsidRPr="00B46D5E" w:rsidRDefault="00864240" w:rsidP="0086424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講師:外聘教師</w:t>
            </w:r>
          </w:p>
          <w:p w14:paraId="38AAC3DC" w14:textId="3691303E" w:rsidR="00864240" w:rsidRPr="00B46D5E" w:rsidRDefault="00864240" w:rsidP="0086424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B248" w14:textId="4844CC95" w:rsidR="00864240" w:rsidRPr="00B46D5E" w:rsidRDefault="00864240" w:rsidP="00864240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</w:t>
            </w:r>
            <w:r w:rsidRPr="00B46D5E">
              <w:rPr>
                <w:rFonts w:ascii="標楷體" w:eastAsia="標楷體" w:hAnsi="標楷體" w:hint="eastAsia"/>
                <w:kern w:val="0"/>
              </w:rPr>
              <w:t>2節</w:t>
            </w:r>
          </w:p>
        </w:tc>
      </w:tr>
      <w:tr w:rsidR="00B46D5E" w:rsidRPr="00B46D5E" w14:paraId="538446E7" w14:textId="77777777" w:rsidTr="00D40963">
        <w:trPr>
          <w:trHeight w:val="65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8D18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A929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62C2" w14:textId="4C15BBD6" w:rsidR="00864240" w:rsidRPr="00B46D5E" w:rsidRDefault="00864240" w:rsidP="00864240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  <w:kern w:val="0"/>
              </w:rPr>
              <w:t xml:space="preserve">          輔導團員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96A6" w14:textId="77777777" w:rsidR="00864240" w:rsidRPr="00B46D5E" w:rsidRDefault="00864240" w:rsidP="00864240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B46D5E" w:rsidRPr="00B46D5E" w14:paraId="0DD1DC2E" w14:textId="77777777" w:rsidTr="00D40963">
        <w:trPr>
          <w:trHeight w:val="99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FBA4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15:10～16:00</w:t>
            </w: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6F62" w14:textId="49FA9F8B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人權議題與教學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2E37" w14:textId="5D98EC84" w:rsidR="00864240" w:rsidRPr="00B46D5E" w:rsidRDefault="00864240" w:rsidP="0086424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講師:外聘教師</w:t>
            </w:r>
          </w:p>
          <w:p w14:paraId="2AC2C3AC" w14:textId="7E71BB29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77B4" w14:textId="11E92C58" w:rsidR="00864240" w:rsidRPr="00B46D5E" w:rsidRDefault="00864240" w:rsidP="00864240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</w:t>
            </w:r>
            <w:r w:rsidRPr="00B46D5E">
              <w:rPr>
                <w:rFonts w:ascii="標楷體" w:eastAsia="標楷體" w:hAnsi="標楷體" w:hint="eastAsia"/>
                <w:kern w:val="0"/>
              </w:rPr>
              <w:t>1節</w:t>
            </w:r>
          </w:p>
        </w:tc>
      </w:tr>
      <w:tr w:rsidR="00864240" w:rsidRPr="00B46D5E" w14:paraId="6F67F4D4" w14:textId="77777777" w:rsidTr="00D40963">
        <w:trPr>
          <w:trHeight w:val="78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957F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16:00～16:30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F93C" w14:textId="77777777" w:rsidR="00864240" w:rsidRPr="00B46D5E" w:rsidRDefault="00864240" w:rsidP="00864240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AF61" w14:textId="716FB51B" w:rsidR="00864240" w:rsidRPr="00B46D5E" w:rsidRDefault="00864240" w:rsidP="0086424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高至誠/召集校長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E020" w14:textId="2495258A" w:rsidR="00864240" w:rsidRPr="00B46D5E" w:rsidRDefault="00864240" w:rsidP="0086424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5C1733F2" w14:textId="4D2D7096" w:rsidR="003C12AC" w:rsidRDefault="003C12A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6344F7BE" w14:textId="672B3293" w:rsidR="006861B6" w:rsidRDefault="006861B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7F402430" w14:textId="77777777" w:rsidR="006861B6" w:rsidRDefault="006861B6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7A909022" w14:textId="001E2DF3" w:rsidR="00D40963" w:rsidRPr="00B46D5E" w:rsidRDefault="00D40963" w:rsidP="00930CD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 xml:space="preserve">  (二)寒</w:t>
      </w:r>
      <w:r w:rsidR="00040389" w:rsidRPr="00B46D5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暑假</w:t>
      </w:r>
      <w:r w:rsidR="00040389" w:rsidRPr="00B46D5E">
        <w:rPr>
          <w:rFonts w:ascii="標楷體" w:eastAsia="標楷體" w:hAnsi="標楷體" w:cs="Times New Roman" w:hint="eastAsia"/>
          <w:b/>
          <w:sz w:val="28"/>
          <w:szCs w:val="28"/>
        </w:rPr>
        <w:t>研習，產出人權議題融入教學之教案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3827"/>
        <w:gridCol w:w="1765"/>
      </w:tblGrid>
      <w:tr w:rsidR="00B46D5E" w:rsidRPr="00B46D5E" w14:paraId="76996A87" w14:textId="77777777" w:rsidTr="00D40963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69BE" w14:textId="10BE626D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lastRenderedPageBreak/>
              <w:t xml:space="preserve"> </w:t>
            </w:r>
            <w:r w:rsidRPr="00B46D5E">
              <w:rPr>
                <w:rFonts w:ascii="標楷體" w:eastAsia="標楷體" w:hAnsi="標楷體"/>
                <w:b/>
              </w:rPr>
              <w:t>時　　間</w:t>
            </w:r>
          </w:p>
          <w:p w14:paraId="7C147011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（歷時h/min）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3868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CDEA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主持人／主講人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0646593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46D5E" w:rsidRPr="00B46D5E" w14:paraId="1FA1C5E2" w14:textId="77777777" w:rsidTr="00D40963">
        <w:trPr>
          <w:trHeight w:val="5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AABC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08</w:t>
            </w:r>
            <w:r w:rsidRPr="00B46D5E">
              <w:rPr>
                <w:rFonts w:ascii="標楷體" w:eastAsia="標楷體" w:hAnsi="標楷體"/>
              </w:rPr>
              <w:t>:00～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0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AEB80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7B6C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A39E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46D5E" w:rsidRPr="00B46D5E" w14:paraId="110287F0" w14:textId="77777777" w:rsidTr="00D40963">
        <w:trPr>
          <w:trHeight w:val="4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2EA5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00</w:t>
            </w:r>
            <w:r w:rsidRPr="00B46D5E">
              <w:rPr>
                <w:rFonts w:ascii="標楷體" w:eastAsia="標楷體" w:hAnsi="標楷體"/>
              </w:rPr>
              <w:t>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249E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8F79" w14:textId="655D2D92" w:rsidR="00D40963" w:rsidRPr="00B46D5E" w:rsidRDefault="00D40963" w:rsidP="00131927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召集學校  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F923" w14:textId="77777777" w:rsidR="00D40963" w:rsidRPr="00B46D5E" w:rsidRDefault="00D40963" w:rsidP="00A75BB1">
            <w:pPr>
              <w:rPr>
                <w:rFonts w:ascii="標楷體" w:eastAsia="標楷體" w:hAnsi="標楷體"/>
              </w:rPr>
            </w:pPr>
          </w:p>
        </w:tc>
      </w:tr>
      <w:tr w:rsidR="00B46D5E" w:rsidRPr="00B46D5E" w14:paraId="0D3C47E5" w14:textId="77777777" w:rsidTr="00D40963">
        <w:trPr>
          <w:trHeight w:val="7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BBF5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09:20～10:10</w:t>
            </w:r>
          </w:p>
          <w:p w14:paraId="27A88191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E8F3" w14:textId="45F4F9E5" w:rsidR="00D40963" w:rsidRPr="00B46D5E" w:rsidRDefault="00D40963" w:rsidP="002A460E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兒童人權議題與教學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EF88" w14:textId="69F94EF3" w:rsidR="00D40963" w:rsidRPr="00B46D5E" w:rsidRDefault="00131927" w:rsidP="00131927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講師:外聘教師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F2D3" w14:textId="77777777" w:rsidR="00D40963" w:rsidRPr="00B46D5E" w:rsidRDefault="00D40963" w:rsidP="00A75BB1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B46D5E" w:rsidRPr="00B46D5E" w14:paraId="006CE3DF" w14:textId="77777777" w:rsidTr="00D40963">
        <w:trPr>
          <w:trHeight w:val="5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DB5B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109E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6014" w14:textId="38F33CC3" w:rsidR="00D40963" w:rsidRPr="00B46D5E" w:rsidRDefault="00D40963" w:rsidP="0013192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C192" w14:textId="77777777" w:rsidR="00D40963" w:rsidRPr="00B46D5E" w:rsidRDefault="00D40963" w:rsidP="00A75B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B46D5E" w:rsidRPr="00B46D5E" w14:paraId="3CBA7F68" w14:textId="77777777" w:rsidTr="00D40963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8FB7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10:20～11:50</w:t>
            </w:r>
          </w:p>
          <w:p w14:paraId="688C580A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670D" w14:textId="2581A859" w:rsidR="00D40963" w:rsidRPr="00B46D5E" w:rsidRDefault="00D40963" w:rsidP="002A460E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兒童人權議題與教學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FA8B" w14:textId="0977CDD2" w:rsidR="00D40963" w:rsidRPr="00B46D5E" w:rsidRDefault="00131927" w:rsidP="0013192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</w:rPr>
              <w:t>講師:外聘教師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552E" w14:textId="77777777" w:rsidR="00D40963" w:rsidRPr="00B46D5E" w:rsidRDefault="00D40963" w:rsidP="00A75BB1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外聘2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B46D5E" w:rsidRPr="00B46D5E" w14:paraId="0EC517AE" w14:textId="77777777" w:rsidTr="00D40963">
        <w:trPr>
          <w:trHeight w:val="68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8D60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11:50～13:30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787C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1A5D" w14:textId="77777777" w:rsidR="00D40963" w:rsidRPr="00B46D5E" w:rsidRDefault="00D40963" w:rsidP="0013192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6284" w14:textId="77777777" w:rsidR="00D40963" w:rsidRPr="00B46D5E" w:rsidRDefault="00D40963" w:rsidP="00A75BB1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B46D5E" w:rsidRPr="00B46D5E" w14:paraId="0C017F10" w14:textId="77777777" w:rsidTr="00D40963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2AC1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13:30～15:00</w:t>
            </w:r>
          </w:p>
          <w:p w14:paraId="7EB6FEF5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625C" w14:textId="77777777" w:rsidR="002A460E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兒童人權議題</w:t>
            </w:r>
          </w:p>
          <w:p w14:paraId="4D5FFCD5" w14:textId="1B07B81B" w:rsidR="00D40963" w:rsidRPr="00B46D5E" w:rsidRDefault="00D40963" w:rsidP="002A460E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教學</w:t>
            </w:r>
            <w:r w:rsidR="002A460E" w:rsidRPr="00B46D5E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D88D" w14:textId="08436D53" w:rsidR="00D40963" w:rsidRPr="00B46D5E" w:rsidRDefault="00131927" w:rsidP="0013192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</w:rPr>
              <w:t>講師:外聘教師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8546" w14:textId="77777777" w:rsidR="00D40963" w:rsidRPr="00B46D5E" w:rsidRDefault="00D40963" w:rsidP="00A75BB1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  <w:kern w:val="0"/>
              </w:rPr>
              <w:t>外聘2節</w:t>
            </w:r>
          </w:p>
        </w:tc>
      </w:tr>
      <w:tr w:rsidR="00B46D5E" w:rsidRPr="00B46D5E" w14:paraId="0AAF6A16" w14:textId="77777777" w:rsidTr="00D40963">
        <w:trPr>
          <w:trHeight w:val="65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37DE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1C2F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課間休息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1D6D" w14:textId="417121FE" w:rsidR="00D40963" w:rsidRPr="00B46D5E" w:rsidRDefault="00D40963" w:rsidP="00131927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</w:rPr>
              <w:t>輔導團隊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D3B" w14:textId="77777777" w:rsidR="00D40963" w:rsidRPr="00B46D5E" w:rsidRDefault="00D40963" w:rsidP="00A75BB1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B46D5E" w:rsidRPr="00B46D5E" w14:paraId="61909F7C" w14:textId="77777777" w:rsidTr="003C12AC">
        <w:trPr>
          <w:trHeight w:val="59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85F8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15:10～16:00</w:t>
            </w: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3ABB" w14:textId="0763C0AA" w:rsidR="002A460E" w:rsidRPr="00B46D5E" w:rsidRDefault="00040389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產出</w:t>
            </w:r>
            <w:r w:rsidR="00D40963" w:rsidRPr="00B46D5E">
              <w:rPr>
                <w:rFonts w:ascii="標楷體" w:eastAsia="標楷體" w:hAnsi="標楷體" w:hint="eastAsia"/>
              </w:rPr>
              <w:t>兒童人權議題</w:t>
            </w:r>
          </w:p>
          <w:p w14:paraId="4B712281" w14:textId="309878FD" w:rsidR="00D40963" w:rsidRPr="00B46D5E" w:rsidRDefault="002A460E" w:rsidP="0004038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 xml:space="preserve"> </w:t>
            </w:r>
            <w:r w:rsidR="00040389" w:rsidRPr="00B46D5E">
              <w:rPr>
                <w:rFonts w:ascii="標楷體" w:eastAsia="標楷體" w:hAnsi="標楷體" w:hint="eastAsia"/>
              </w:rPr>
              <w:t>融入</w:t>
            </w:r>
            <w:r w:rsidR="00D40963" w:rsidRPr="00B46D5E">
              <w:rPr>
                <w:rFonts w:ascii="標楷體" w:eastAsia="標楷體" w:hAnsi="標楷體" w:hint="eastAsia"/>
              </w:rPr>
              <w:t>教學</w:t>
            </w:r>
            <w:r w:rsidRPr="00B46D5E">
              <w:rPr>
                <w:rFonts w:ascii="標楷體" w:eastAsia="標楷體" w:hAnsi="標楷體" w:hint="eastAsia"/>
              </w:rPr>
              <w:t>設計</w:t>
            </w:r>
            <w:r w:rsidR="00D40963" w:rsidRPr="00B46D5E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4F1C" w14:textId="2377EDBF" w:rsidR="00D40963" w:rsidRPr="00B46D5E" w:rsidRDefault="00131927" w:rsidP="00131927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講師:外聘教師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C3CE" w14:textId="506CBB7C" w:rsidR="00D40963" w:rsidRPr="00B46D5E" w:rsidRDefault="00D40963" w:rsidP="00A75BB1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B46D5E" w:rsidRPr="00B46D5E" w14:paraId="1AAEC08D" w14:textId="77777777" w:rsidTr="00D40963">
        <w:trPr>
          <w:trHeight w:val="7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363C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16:00～16:30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5BA3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4CC3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教育</w:t>
            </w:r>
            <w:r w:rsidRPr="00B46D5E">
              <w:rPr>
                <w:rFonts w:ascii="標楷體" w:eastAsia="標楷體" w:hAnsi="標楷體" w:hint="eastAsia"/>
              </w:rPr>
              <w:t>處鄭如華科長/</w:t>
            </w:r>
          </w:p>
          <w:p w14:paraId="6BD9B8CB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北葉國小高至誠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2994" w14:textId="77777777" w:rsidR="00D40963" w:rsidRPr="00B46D5E" w:rsidRDefault="00D40963" w:rsidP="00A75BB1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14:paraId="2B3450EB" w14:textId="77777777" w:rsidR="002701C6" w:rsidRDefault="002701C6" w:rsidP="00930CD3">
      <w:pPr>
        <w:rPr>
          <w:rFonts w:ascii="標楷體" w:eastAsia="標楷體" w:hAnsi="標楷體"/>
          <w:b/>
          <w:sz w:val="28"/>
          <w:szCs w:val="28"/>
        </w:rPr>
      </w:pPr>
    </w:p>
    <w:p w14:paraId="3FCB920D" w14:textId="458C1CA9" w:rsidR="00930CD3" w:rsidRPr="00B46D5E" w:rsidRDefault="002701C6" w:rsidP="00930CD3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363337" w:rsidRPr="00B46D5E">
        <w:rPr>
          <w:rFonts w:ascii="標楷體" w:eastAsia="標楷體" w:hAnsi="標楷體"/>
          <w:b/>
          <w:sz w:val="28"/>
          <w:szCs w:val="28"/>
        </w:rPr>
        <w:t>、</w:t>
      </w:r>
      <w:r w:rsidR="00930CD3" w:rsidRPr="00B46D5E">
        <w:rPr>
          <w:rFonts w:ascii="標楷體" w:eastAsia="標楷體" w:hAnsi="標楷體" w:hint="eastAsia"/>
          <w:b/>
          <w:sz w:val="28"/>
        </w:rPr>
        <w:t>成效評估之實施</w:t>
      </w:r>
    </w:p>
    <w:p w14:paraId="7FAED44F" w14:textId="77777777" w:rsidR="00930CD3" w:rsidRPr="00B46D5E" w:rsidRDefault="00930CD3" w:rsidP="00930CD3">
      <w:pPr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t xml:space="preserve">    應用</w:t>
      </w:r>
      <w:r w:rsidRPr="00B46D5E">
        <w:rPr>
          <w:rFonts w:ascii="標楷體" w:eastAsia="標楷體" w:hAnsi="標楷體"/>
        </w:rPr>
        <w:t>Guskey</w:t>
      </w:r>
      <w:r w:rsidRPr="00B46D5E">
        <w:rPr>
          <w:rFonts w:ascii="標楷體" w:eastAsia="標楷體" w:hAnsi="標楷體" w:hint="eastAsia"/>
        </w:rPr>
        <w:t>（</w:t>
      </w:r>
      <w:r w:rsidRPr="00B46D5E">
        <w:rPr>
          <w:rFonts w:ascii="標楷體" w:eastAsia="標楷體" w:hAnsi="標楷體"/>
        </w:rPr>
        <w:t>2000</w:t>
      </w:r>
      <w:r w:rsidRPr="00B46D5E">
        <w:rPr>
          <w:rFonts w:ascii="標楷體" w:eastAsia="標楷體" w:hAnsi="標楷體" w:hint="eastAsia"/>
        </w:rPr>
        <w:t>）的教師專業成長的成效評估架構，進行參與者反應、參與者學習和參與者使用新知等三層面的成效評估。有關評估的實方式、實施期程與評估工具如下表所示。</w:t>
      </w: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2551"/>
        <w:gridCol w:w="1418"/>
        <w:gridCol w:w="2346"/>
      </w:tblGrid>
      <w:tr w:rsidR="00B46D5E" w:rsidRPr="00B46D5E" w14:paraId="4FF4EB04" w14:textId="77777777" w:rsidTr="006861B6">
        <w:tc>
          <w:tcPr>
            <w:tcW w:w="3403" w:type="dxa"/>
          </w:tcPr>
          <w:p w14:paraId="7113E7DD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預期成效 </w:t>
            </w:r>
          </w:p>
        </w:tc>
        <w:tc>
          <w:tcPr>
            <w:tcW w:w="2551" w:type="dxa"/>
          </w:tcPr>
          <w:p w14:paraId="23B2EB38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1418" w:type="dxa"/>
          </w:tcPr>
          <w:p w14:paraId="21F68668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2346" w:type="dxa"/>
          </w:tcPr>
          <w:p w14:paraId="098F0D11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評估工具</w:t>
            </w:r>
          </w:p>
        </w:tc>
      </w:tr>
      <w:tr w:rsidR="00B46D5E" w:rsidRPr="00B46D5E" w14:paraId="34CDF488" w14:textId="77777777" w:rsidTr="006861B6">
        <w:tc>
          <w:tcPr>
            <w:tcW w:w="3403" w:type="dxa"/>
          </w:tcPr>
          <w:p w14:paraId="01E8C7E2" w14:textId="77777777" w:rsidR="00930CD3" w:rsidRPr="00B46D5E" w:rsidRDefault="00930CD3" w:rsidP="00FC1CE8">
            <w:pPr>
              <w:autoSpaceDE w:val="0"/>
              <w:autoSpaceDN w:val="0"/>
              <w:spacing w:line="295" w:lineRule="exact"/>
              <w:ind w:left="105"/>
              <w:rPr>
                <w:rFonts w:ascii="標楷體" w:eastAsia="標楷體" w:hAnsi="標楷體" w:cs="SimSun"/>
                <w:kern w:val="0"/>
                <w:szCs w:val="24"/>
              </w:rPr>
            </w:pPr>
            <w:r w:rsidRPr="00B46D5E">
              <w:rPr>
                <w:rFonts w:ascii="標楷體" w:eastAsia="標楷體" w:hAnsi="標楷體" w:cs="SimSun" w:hint="eastAsia"/>
                <w:kern w:val="0"/>
                <w:szCs w:val="24"/>
              </w:rPr>
              <w:t>90%</w:t>
            </w:r>
            <w:r w:rsidRPr="00B46D5E">
              <w:rPr>
                <w:rFonts w:ascii="標楷體" w:eastAsia="標楷體" w:hAnsi="標楷體" w:cs="SimSun"/>
                <w:kern w:val="0"/>
                <w:szCs w:val="24"/>
              </w:rPr>
              <w:t>團員能積極參與活動進行</w:t>
            </w:r>
          </w:p>
        </w:tc>
        <w:tc>
          <w:tcPr>
            <w:tcW w:w="2551" w:type="dxa"/>
          </w:tcPr>
          <w:p w14:paraId="5A48CAE5" w14:textId="77777777" w:rsidR="00930CD3" w:rsidRPr="00B46D5E" w:rsidRDefault="00930CD3" w:rsidP="00FC1CE8">
            <w:pPr>
              <w:autoSpaceDE w:val="0"/>
              <w:autoSpaceDN w:val="0"/>
              <w:spacing w:before="1"/>
              <w:rPr>
                <w:rFonts w:ascii="標楷體" w:eastAsia="標楷體" w:hAnsi="標楷體" w:cs="SimSun"/>
                <w:kern w:val="0"/>
                <w:szCs w:val="24"/>
              </w:rPr>
            </w:pPr>
            <w:r w:rsidRPr="00B46D5E">
              <w:rPr>
                <w:rFonts w:ascii="標楷體" w:eastAsia="標楷體" w:hAnsi="標楷體" w:cs="SimSun" w:hint="eastAsia"/>
                <w:kern w:val="0"/>
                <w:szCs w:val="24"/>
              </w:rPr>
              <w:t>觀察 訪談</w:t>
            </w:r>
          </w:p>
          <w:p w14:paraId="359C89F6" w14:textId="77777777" w:rsidR="00930CD3" w:rsidRPr="00B46D5E" w:rsidRDefault="00930CD3" w:rsidP="00FC1CE8">
            <w:pPr>
              <w:autoSpaceDE w:val="0"/>
              <w:autoSpaceDN w:val="0"/>
              <w:ind w:left="104"/>
              <w:rPr>
                <w:rFonts w:ascii="標楷體" w:eastAsia="標楷體" w:hAnsi="標楷體" w:cs="SimSun"/>
                <w:kern w:val="0"/>
                <w:szCs w:val="24"/>
              </w:rPr>
            </w:pPr>
          </w:p>
        </w:tc>
        <w:tc>
          <w:tcPr>
            <w:tcW w:w="1418" w:type="dxa"/>
          </w:tcPr>
          <w:p w14:paraId="516579E2" w14:textId="77777777" w:rsidR="00930CD3" w:rsidRPr="00B46D5E" w:rsidRDefault="00930CD3" w:rsidP="00FC1CE8">
            <w:pPr>
              <w:autoSpaceDE w:val="0"/>
              <w:autoSpaceDN w:val="0"/>
              <w:spacing w:line="244" w:lineRule="auto"/>
              <w:ind w:left="585" w:right="100" w:hanging="480"/>
              <w:rPr>
                <w:rFonts w:ascii="標楷體" w:eastAsia="標楷體" w:hAnsi="標楷體" w:cs="SimSun"/>
                <w:kern w:val="0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kern w:val="0"/>
                <w:szCs w:val="24"/>
              </w:rPr>
              <w:t>小組會議結束後進行</w:t>
            </w:r>
          </w:p>
        </w:tc>
        <w:tc>
          <w:tcPr>
            <w:tcW w:w="2346" w:type="dxa"/>
          </w:tcPr>
          <w:p w14:paraId="3D01B2EF" w14:textId="77777777" w:rsidR="00930CD3" w:rsidRPr="00B46D5E" w:rsidRDefault="00930CD3" w:rsidP="00FC1CE8">
            <w:pPr>
              <w:rPr>
                <w:rFonts w:ascii="標楷體" w:eastAsia="標楷體" w:hAnsi="標楷體"/>
                <w:szCs w:val="24"/>
              </w:rPr>
            </w:pPr>
            <w:r w:rsidRPr="00B46D5E">
              <w:rPr>
                <w:rFonts w:ascii="標楷體" w:eastAsia="標楷體" w:hAnsi="標楷體"/>
                <w:szCs w:val="24"/>
              </w:rPr>
              <w:t>1.參與度</w:t>
            </w:r>
          </w:p>
          <w:p w14:paraId="2BA35A5A" w14:textId="369DF3ED" w:rsidR="00930CD3" w:rsidRPr="00B46D5E" w:rsidRDefault="00930CD3" w:rsidP="00F928E2">
            <w:pPr>
              <w:rPr>
                <w:rFonts w:ascii="標楷體" w:eastAsia="標楷體" w:hAnsi="標楷體"/>
                <w:szCs w:val="24"/>
              </w:rPr>
            </w:pPr>
            <w:r w:rsidRPr="00B46D5E">
              <w:rPr>
                <w:rFonts w:ascii="標楷體" w:eastAsia="標楷體" w:hAnsi="標楷體" w:cs="SimSun" w:hint="eastAsia"/>
                <w:kern w:val="0"/>
                <w:szCs w:val="24"/>
              </w:rPr>
              <w:t>2.學習日誌</w:t>
            </w:r>
          </w:p>
        </w:tc>
      </w:tr>
      <w:tr w:rsidR="00B46D5E" w:rsidRPr="00B46D5E" w14:paraId="65B02E46" w14:textId="77777777" w:rsidTr="006861B6">
        <w:tc>
          <w:tcPr>
            <w:tcW w:w="3403" w:type="dxa"/>
          </w:tcPr>
          <w:p w14:paraId="5C2AC3F8" w14:textId="77777777" w:rsidR="00930CD3" w:rsidRPr="00B46D5E" w:rsidRDefault="002704E9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8場次</w:t>
            </w:r>
            <w:r w:rsidR="00930CD3" w:rsidRPr="00B46D5E">
              <w:rPr>
                <w:rFonts w:ascii="標楷體" w:eastAsia="標楷體" w:hAnsi="標楷體" w:cs="Times New Roman" w:hint="eastAsia"/>
                <w:szCs w:val="24"/>
              </w:rPr>
              <w:t>專業成長研習，輔導團員能有效進行專業對話，透過實地教學經驗分享與對談，輔導員與教師互相激勵，促進專業成長。</w:t>
            </w:r>
          </w:p>
        </w:tc>
        <w:tc>
          <w:tcPr>
            <w:tcW w:w="2551" w:type="dxa"/>
          </w:tcPr>
          <w:p w14:paraId="6FACF4A1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問卷調查 </w:t>
            </w:r>
          </w:p>
        </w:tc>
        <w:tc>
          <w:tcPr>
            <w:tcW w:w="1418" w:type="dxa"/>
          </w:tcPr>
          <w:p w14:paraId="5931C823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研習當日課程結束後進行</w:t>
            </w:r>
          </w:p>
        </w:tc>
        <w:tc>
          <w:tcPr>
            <w:tcW w:w="2346" w:type="dxa"/>
          </w:tcPr>
          <w:p w14:paraId="65D7C619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附件二：</w:t>
            </w:r>
          </w:p>
          <w:p w14:paraId="21D78FB1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評估參與者反應的「問卷調查」</w:t>
            </w:r>
          </w:p>
        </w:tc>
      </w:tr>
      <w:tr w:rsidR="00B46D5E" w:rsidRPr="00B46D5E" w14:paraId="1D352F16" w14:textId="77777777" w:rsidTr="006861B6">
        <w:tc>
          <w:tcPr>
            <w:tcW w:w="3403" w:type="dxa"/>
          </w:tcPr>
          <w:p w14:paraId="32EC1D61" w14:textId="014CD0E9" w:rsidR="00930CD3" w:rsidRPr="00B46D5E" w:rsidRDefault="00930CD3" w:rsidP="00F928E2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100%輔導員能針對主題</w:t>
            </w:r>
            <w:r w:rsidR="00F928E2" w:rsidRPr="00B46D5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B46D5E">
              <w:rPr>
                <w:rFonts w:ascii="標楷體" w:eastAsia="標楷體" w:hAnsi="標楷體" w:cs="Times New Roman" w:hint="eastAsia"/>
                <w:szCs w:val="24"/>
              </w:rPr>
              <w:t>設計適當的</w:t>
            </w:r>
            <w:r w:rsidR="00F928E2" w:rsidRPr="00B46D5E">
              <w:rPr>
                <w:rFonts w:ascii="標楷體" w:eastAsia="標楷體" w:hAnsi="標楷體" w:cs="Times New Roman" w:hint="eastAsia"/>
                <w:szCs w:val="24"/>
              </w:rPr>
              <w:t>教案</w:t>
            </w:r>
          </w:p>
        </w:tc>
        <w:tc>
          <w:tcPr>
            <w:tcW w:w="2551" w:type="dxa"/>
          </w:tcPr>
          <w:p w14:paraId="272FE5EF" w14:textId="77777777" w:rsidR="00930CD3" w:rsidRPr="00B46D5E" w:rsidRDefault="00930CD3" w:rsidP="00FC1CE8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1.以問卷調查方式，蒐集學員回饋資料。</w:t>
            </w:r>
          </w:p>
          <w:p w14:paraId="7394D78A" w14:textId="1DDFF342" w:rsidR="00930CD3" w:rsidRPr="00B46D5E" w:rsidRDefault="00930CD3" w:rsidP="00F928E2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="00F928E2" w:rsidRPr="00B46D5E">
              <w:rPr>
                <w:rFonts w:ascii="標楷體" w:eastAsia="標楷體" w:hAnsi="標楷體" w:cs="Times New Roman" w:hint="eastAsia"/>
                <w:szCs w:val="24"/>
              </w:rPr>
              <w:t>針對主題，設計適當的教案分享</w:t>
            </w:r>
            <w:r w:rsidRPr="00B46D5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418" w:type="dxa"/>
          </w:tcPr>
          <w:p w14:paraId="301DC18B" w14:textId="38A74D56" w:rsidR="00930CD3" w:rsidRPr="00B46D5E" w:rsidRDefault="00F928E2" w:rsidP="00F928E2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研習當日</w:t>
            </w:r>
          </w:p>
        </w:tc>
        <w:tc>
          <w:tcPr>
            <w:tcW w:w="2346" w:type="dxa"/>
          </w:tcPr>
          <w:p w14:paraId="526594CD" w14:textId="5371F030" w:rsidR="00930CD3" w:rsidRPr="00B46D5E" w:rsidRDefault="00930CD3" w:rsidP="00F928E2">
            <w:pPr>
              <w:pStyle w:val="a7"/>
              <w:numPr>
                <w:ilvl w:val="0"/>
                <w:numId w:val="35"/>
              </w:numPr>
              <w:adjustRightInd w:val="0"/>
              <w:ind w:leftChars="0"/>
              <w:contextualSpacing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46D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評估參與者反應的「問卷調查」</w:t>
            </w:r>
            <w:r w:rsidRPr="00B46D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</w:r>
          </w:p>
          <w:p w14:paraId="336DFAA4" w14:textId="194592D5" w:rsidR="00F928E2" w:rsidRPr="00B46D5E" w:rsidRDefault="00F928E2" w:rsidP="00F928E2">
            <w:pPr>
              <w:pStyle w:val="a7"/>
              <w:numPr>
                <w:ilvl w:val="0"/>
                <w:numId w:val="35"/>
              </w:numPr>
              <w:adjustRightInd w:val="0"/>
              <w:ind w:leftChars="0"/>
              <w:contextualSpacing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46D5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教學設計產出</w:t>
            </w:r>
          </w:p>
        </w:tc>
      </w:tr>
    </w:tbl>
    <w:p w14:paraId="160D66DF" w14:textId="3F986211" w:rsidR="00930CD3" w:rsidRPr="00B46D5E" w:rsidRDefault="002701C6" w:rsidP="00D440A9">
      <w:pPr>
        <w:spacing w:line="42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九</w:t>
      </w:r>
      <w:r w:rsidR="00930CD3" w:rsidRPr="00B46D5E">
        <w:rPr>
          <w:rFonts w:ascii="標楷體" w:eastAsia="標楷體" w:hAnsi="標楷體"/>
          <w:b/>
          <w:sz w:val="28"/>
        </w:rPr>
        <w:t>、預期成效</w:t>
      </w:r>
    </w:p>
    <w:p w14:paraId="1B3042B5" w14:textId="77777777" w:rsidR="00930CD3" w:rsidRPr="00B46D5E" w:rsidRDefault="00930CD3" w:rsidP="00D440A9">
      <w:pPr>
        <w:snapToGrid w:val="0"/>
        <w:spacing w:line="420" w:lineRule="exact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  <w:b/>
          <w:sz w:val="28"/>
        </w:rPr>
        <w:t xml:space="preserve"> </w:t>
      </w:r>
      <w:r w:rsidRPr="00B46D5E">
        <w:rPr>
          <w:rFonts w:ascii="標楷體" w:eastAsia="標楷體" w:hAnsi="標楷體" w:hint="eastAsia"/>
        </w:rPr>
        <w:t xml:space="preserve"> (一)90%團員能積極參與活動進行</w:t>
      </w:r>
    </w:p>
    <w:p w14:paraId="257BD2BD" w14:textId="77777777" w:rsidR="00D440A9" w:rsidRPr="00B46D5E" w:rsidRDefault="00930CD3" w:rsidP="00D440A9">
      <w:pPr>
        <w:snapToGrid w:val="0"/>
        <w:spacing w:line="420" w:lineRule="exact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t xml:space="preserve">  (二)</w:t>
      </w:r>
      <w:r w:rsidR="002704E9" w:rsidRPr="00B46D5E">
        <w:rPr>
          <w:rFonts w:ascii="標楷體" w:eastAsia="標楷體" w:hAnsi="標楷體" w:hint="eastAsia"/>
        </w:rPr>
        <w:t>8</w:t>
      </w:r>
      <w:r w:rsidRPr="00B46D5E">
        <w:rPr>
          <w:rFonts w:ascii="標楷體" w:eastAsia="標楷體" w:hAnsi="標楷體" w:hint="eastAsia"/>
        </w:rPr>
        <w:t>場次專業成長研習，90%輔導團員能有效進行專業對話，透過實地教學經驗分享與</w:t>
      </w:r>
    </w:p>
    <w:p w14:paraId="1A50689A" w14:textId="77777777" w:rsidR="00930CD3" w:rsidRPr="00B46D5E" w:rsidRDefault="00D440A9" w:rsidP="00D440A9">
      <w:pPr>
        <w:snapToGrid w:val="0"/>
        <w:spacing w:line="420" w:lineRule="exact"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 xml:space="preserve">     </w:t>
      </w:r>
      <w:r w:rsidR="00930CD3" w:rsidRPr="00B46D5E">
        <w:rPr>
          <w:rFonts w:ascii="標楷體" w:eastAsia="標楷體" w:hAnsi="標楷體" w:hint="eastAsia"/>
        </w:rPr>
        <w:t>導員與教師互相激勵，促進專業成長。</w:t>
      </w:r>
    </w:p>
    <w:p w14:paraId="19C9A62A" w14:textId="77777777" w:rsidR="00930CD3" w:rsidRPr="00B46D5E" w:rsidRDefault="00363337" w:rsidP="00D440A9">
      <w:pPr>
        <w:snapToGrid w:val="0"/>
        <w:spacing w:line="420" w:lineRule="exact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lastRenderedPageBreak/>
        <w:t xml:space="preserve"> </w:t>
      </w:r>
      <w:r w:rsidR="00930CD3" w:rsidRPr="00B46D5E">
        <w:rPr>
          <w:rFonts w:ascii="標楷體" w:eastAsia="標楷體" w:hAnsi="標楷體" w:hint="eastAsia"/>
        </w:rPr>
        <w:t xml:space="preserve"> (三)100%輔導員能針對主題規劃設計適當的整合型教學示例用</w:t>
      </w:r>
      <w:r w:rsidRPr="00B46D5E">
        <w:rPr>
          <w:rFonts w:ascii="標楷體" w:eastAsia="標楷體" w:hAnsi="標楷體" w:hint="eastAsia"/>
        </w:rPr>
        <w:t>。</w:t>
      </w:r>
    </w:p>
    <w:p w14:paraId="6D3CA914" w14:textId="77777777" w:rsidR="006861B6" w:rsidRDefault="006861B6" w:rsidP="003C12AC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14:paraId="4EA161E0" w14:textId="1225FB8A" w:rsidR="003C12AC" w:rsidRDefault="00930CD3" w:rsidP="003C12AC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十</w:t>
      </w:r>
      <w:bookmarkStart w:id="1" w:name="_GoBack"/>
      <w:bookmarkEnd w:id="1"/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、本計畫經核定後施行。</w:t>
      </w:r>
    </w:p>
    <w:p w14:paraId="5B32C376" w14:textId="5B889AEB" w:rsidR="006861B6" w:rsidRDefault="006861B6" w:rsidP="003C12AC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14:paraId="22AC151F" w14:textId="77777777" w:rsidR="006861B6" w:rsidRDefault="006861B6" w:rsidP="003C12AC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14:paraId="27484523" w14:textId="77777777" w:rsidR="006861B6" w:rsidRDefault="003C12AC" w:rsidP="006861B6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</w:rPr>
        <w:t xml:space="preserve"> </w:t>
      </w:r>
      <w:r w:rsidR="006861B6">
        <w:rPr>
          <w:rFonts w:ascii="標楷體" w:eastAsia="標楷體" w:hAnsi="標楷體" w:cs="Times New Roman"/>
          <w:b/>
          <w:sz w:val="28"/>
          <w:szCs w:val="28"/>
        </w:rPr>
        <w:t>召集學校</w:t>
      </w:r>
      <w:r w:rsidR="006861B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6861B6">
        <w:rPr>
          <w:rFonts w:ascii="標楷體" w:eastAsia="標楷體" w:hAnsi="標楷體" w:cs="Times New Roman"/>
          <w:b/>
          <w:sz w:val="28"/>
          <w:szCs w:val="28"/>
        </w:rPr>
        <w:t xml:space="preserve">承辦人   </w:t>
      </w:r>
      <w:r w:rsidR="006861B6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</w:t>
      </w:r>
      <w:r w:rsidR="006861B6">
        <w:rPr>
          <w:rFonts w:ascii="標楷體" w:eastAsia="標楷體" w:hAnsi="標楷體" w:cs="Times New Roman"/>
          <w:b/>
          <w:sz w:val="28"/>
          <w:szCs w:val="28"/>
        </w:rPr>
        <w:t>召集學校</w:t>
      </w:r>
      <w:r w:rsidR="006861B6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6861B6">
        <w:rPr>
          <w:rFonts w:ascii="標楷體" w:eastAsia="標楷體" w:hAnsi="標楷體" w:cs="Times New Roman"/>
          <w:b/>
          <w:sz w:val="28"/>
          <w:szCs w:val="28"/>
        </w:rPr>
        <w:t>校長</w:t>
      </w:r>
    </w:p>
    <w:p w14:paraId="234BD3B3" w14:textId="4B379D48" w:rsidR="006861B6" w:rsidRPr="006861B6" w:rsidRDefault="006861B6" w:rsidP="003C12AC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北葉國小 柯貴雪主任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北葉國小校長 高至誠</w:t>
      </w:r>
    </w:p>
    <w:sectPr w:rsidR="006861B6" w:rsidRPr="006861B6" w:rsidSect="006861B6">
      <w:footerReference w:type="default" r:id="rId8"/>
      <w:pgSz w:w="11906" w:h="16838"/>
      <w:pgMar w:top="907" w:right="1191" w:bottom="851" w:left="1134" w:header="851" w:footer="17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DB7C3" w14:textId="77777777" w:rsidR="00A23A7A" w:rsidRDefault="00A23A7A" w:rsidP="000B387C">
      <w:r>
        <w:separator/>
      </w:r>
    </w:p>
  </w:endnote>
  <w:endnote w:type="continuationSeparator" w:id="0">
    <w:p w14:paraId="50D3CE0C" w14:textId="77777777" w:rsidR="00A23A7A" w:rsidRDefault="00A23A7A" w:rsidP="000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278196"/>
      <w:docPartObj>
        <w:docPartGallery w:val="Page Numbers (Bottom of Page)"/>
        <w:docPartUnique/>
      </w:docPartObj>
    </w:sdtPr>
    <w:sdtEndPr/>
    <w:sdtContent>
      <w:p w14:paraId="78C73E36" w14:textId="56D5B899" w:rsidR="00FF3F31" w:rsidRDefault="00FF3F31" w:rsidP="00EE3BA6">
        <w:pPr>
          <w:pStyle w:val="a5"/>
          <w:jc w:val="center"/>
        </w:pPr>
        <w:r>
          <w:t>C-6-13</w:t>
        </w:r>
        <w:r>
          <w:rPr>
            <w:rFonts w:hint="eastAsia"/>
          </w:rPr>
          <w:t>人權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01C6" w:rsidRPr="002701C6">
          <w:rPr>
            <w:noProof/>
            <w:lang w:val="zh-TW"/>
          </w:rPr>
          <w:t>5</w:t>
        </w:r>
        <w:r>
          <w:fldChar w:fldCharType="end"/>
        </w:r>
      </w:p>
    </w:sdtContent>
  </w:sdt>
  <w:p w14:paraId="0EAA9F19" w14:textId="77777777" w:rsidR="00FF3F31" w:rsidRDefault="00FF3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98F94" w14:textId="77777777" w:rsidR="00A23A7A" w:rsidRDefault="00A23A7A" w:rsidP="000B387C">
      <w:r>
        <w:separator/>
      </w:r>
    </w:p>
  </w:footnote>
  <w:footnote w:type="continuationSeparator" w:id="0">
    <w:p w14:paraId="26871D26" w14:textId="77777777" w:rsidR="00A23A7A" w:rsidRDefault="00A23A7A" w:rsidP="000B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98C"/>
    <w:multiLevelType w:val="hybridMultilevel"/>
    <w:tmpl w:val="64EE6E28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0146D"/>
    <w:multiLevelType w:val="hybridMultilevel"/>
    <w:tmpl w:val="C970755A"/>
    <w:lvl w:ilvl="0" w:tplc="CA000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2134F"/>
    <w:multiLevelType w:val="hybridMultilevel"/>
    <w:tmpl w:val="08FE5CE6"/>
    <w:lvl w:ilvl="0" w:tplc="597438F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865FE"/>
    <w:multiLevelType w:val="hybridMultilevel"/>
    <w:tmpl w:val="23BE9812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CA4CBA"/>
    <w:multiLevelType w:val="multilevel"/>
    <w:tmpl w:val="09CA4CBA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07F8B"/>
    <w:multiLevelType w:val="hybridMultilevel"/>
    <w:tmpl w:val="2EF49276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12C07F46"/>
    <w:multiLevelType w:val="hybridMultilevel"/>
    <w:tmpl w:val="165AD5B0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616AAC"/>
    <w:multiLevelType w:val="hybridMultilevel"/>
    <w:tmpl w:val="42E6BEA6"/>
    <w:lvl w:ilvl="0" w:tplc="F148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C3DA4"/>
    <w:multiLevelType w:val="hybridMultilevel"/>
    <w:tmpl w:val="0722F150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3F19FD"/>
    <w:multiLevelType w:val="hybridMultilevel"/>
    <w:tmpl w:val="1F30C6B4"/>
    <w:lvl w:ilvl="0" w:tplc="71B6D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4506DB"/>
    <w:multiLevelType w:val="hybridMultilevel"/>
    <w:tmpl w:val="5E78B464"/>
    <w:lvl w:ilvl="0" w:tplc="3488B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085097"/>
    <w:multiLevelType w:val="hybridMultilevel"/>
    <w:tmpl w:val="E85E24C0"/>
    <w:lvl w:ilvl="0" w:tplc="17A47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64424"/>
    <w:multiLevelType w:val="hybridMultilevel"/>
    <w:tmpl w:val="5A6664EE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F936DD"/>
    <w:multiLevelType w:val="hybridMultilevel"/>
    <w:tmpl w:val="1D64EE5C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9D35F0"/>
    <w:multiLevelType w:val="hybridMultilevel"/>
    <w:tmpl w:val="96D609A4"/>
    <w:lvl w:ilvl="0" w:tplc="86B8C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B6784E"/>
    <w:multiLevelType w:val="hybridMultilevel"/>
    <w:tmpl w:val="D9D67A70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C42DC3"/>
    <w:multiLevelType w:val="hybridMultilevel"/>
    <w:tmpl w:val="DCA89B52"/>
    <w:lvl w:ilvl="0" w:tplc="E9A4E2DE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9" w15:restartNumberingAfterBreak="0">
    <w:nsid w:val="47FC5702"/>
    <w:multiLevelType w:val="hybridMultilevel"/>
    <w:tmpl w:val="610680C8"/>
    <w:lvl w:ilvl="0" w:tplc="2A7050A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F290E7C"/>
    <w:multiLevelType w:val="hybridMultilevel"/>
    <w:tmpl w:val="34C01366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114867"/>
    <w:multiLevelType w:val="hybridMultilevel"/>
    <w:tmpl w:val="A6884BD6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672AC1"/>
    <w:multiLevelType w:val="hybridMultilevel"/>
    <w:tmpl w:val="C3702EE2"/>
    <w:lvl w:ilvl="0" w:tplc="528E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171F67"/>
    <w:multiLevelType w:val="hybridMultilevel"/>
    <w:tmpl w:val="2EB2BFC8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4338A0"/>
    <w:multiLevelType w:val="hybridMultilevel"/>
    <w:tmpl w:val="8892F036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2E3E26"/>
    <w:multiLevelType w:val="hybridMultilevel"/>
    <w:tmpl w:val="9E1887EC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46671"/>
    <w:multiLevelType w:val="hybridMultilevel"/>
    <w:tmpl w:val="661253DC"/>
    <w:lvl w:ilvl="0" w:tplc="C02624E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216046"/>
    <w:multiLevelType w:val="hybridMultilevel"/>
    <w:tmpl w:val="F97EFD0A"/>
    <w:lvl w:ilvl="0" w:tplc="00F02E78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532C4B"/>
    <w:multiLevelType w:val="hybridMultilevel"/>
    <w:tmpl w:val="818404CC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FA656C"/>
    <w:multiLevelType w:val="hybridMultilevel"/>
    <w:tmpl w:val="8984119E"/>
    <w:lvl w:ilvl="0" w:tplc="2054B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B00F26"/>
    <w:multiLevelType w:val="hybridMultilevel"/>
    <w:tmpl w:val="3104ABA8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CE09EA"/>
    <w:multiLevelType w:val="hybridMultilevel"/>
    <w:tmpl w:val="18B6698E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B53E07"/>
    <w:multiLevelType w:val="hybridMultilevel"/>
    <w:tmpl w:val="39306420"/>
    <w:lvl w:ilvl="0" w:tplc="9444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01A86"/>
    <w:multiLevelType w:val="hybridMultilevel"/>
    <w:tmpl w:val="E4122452"/>
    <w:lvl w:ilvl="0" w:tplc="0E808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607425"/>
    <w:multiLevelType w:val="hybridMultilevel"/>
    <w:tmpl w:val="2042076C"/>
    <w:lvl w:ilvl="0" w:tplc="1AE41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CA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23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88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0D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6B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EE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2D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61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11"/>
  </w:num>
  <w:num w:numId="5">
    <w:abstractNumId w:val="1"/>
  </w:num>
  <w:num w:numId="6">
    <w:abstractNumId w:val="28"/>
  </w:num>
  <w:num w:numId="7">
    <w:abstractNumId w:val="2"/>
  </w:num>
  <w:num w:numId="8">
    <w:abstractNumId w:val="35"/>
  </w:num>
  <w:num w:numId="9">
    <w:abstractNumId w:val="27"/>
  </w:num>
  <w:num w:numId="10">
    <w:abstractNumId w:val="4"/>
  </w:num>
  <w:num w:numId="11">
    <w:abstractNumId w:val="22"/>
  </w:num>
  <w:num w:numId="12">
    <w:abstractNumId w:val="12"/>
  </w:num>
  <w:num w:numId="13">
    <w:abstractNumId w:val="14"/>
  </w:num>
  <w:num w:numId="14">
    <w:abstractNumId w:val="18"/>
  </w:num>
  <w:num w:numId="15">
    <w:abstractNumId w:val="29"/>
  </w:num>
  <w:num w:numId="16">
    <w:abstractNumId w:val="31"/>
  </w:num>
  <w:num w:numId="17">
    <w:abstractNumId w:val="5"/>
  </w:num>
  <w:num w:numId="18">
    <w:abstractNumId w:val="15"/>
  </w:num>
  <w:num w:numId="19">
    <w:abstractNumId w:val="33"/>
  </w:num>
  <w:num w:numId="20">
    <w:abstractNumId w:val="0"/>
  </w:num>
  <w:num w:numId="21">
    <w:abstractNumId w:val="13"/>
  </w:num>
  <w:num w:numId="22">
    <w:abstractNumId w:val="7"/>
  </w:num>
  <w:num w:numId="23">
    <w:abstractNumId w:val="30"/>
  </w:num>
  <w:num w:numId="24">
    <w:abstractNumId w:val="10"/>
  </w:num>
  <w:num w:numId="25">
    <w:abstractNumId w:val="8"/>
  </w:num>
  <w:num w:numId="26">
    <w:abstractNumId w:val="21"/>
  </w:num>
  <w:num w:numId="27">
    <w:abstractNumId w:val="9"/>
  </w:num>
  <w:num w:numId="28">
    <w:abstractNumId w:val="20"/>
  </w:num>
  <w:num w:numId="29">
    <w:abstractNumId w:val="34"/>
  </w:num>
  <w:num w:numId="30">
    <w:abstractNumId w:val="24"/>
  </w:num>
  <w:num w:numId="31">
    <w:abstractNumId w:val="32"/>
  </w:num>
  <w:num w:numId="32">
    <w:abstractNumId w:val="25"/>
  </w:num>
  <w:num w:numId="33">
    <w:abstractNumId w:val="17"/>
  </w:num>
  <w:num w:numId="34">
    <w:abstractNumId w:val="3"/>
  </w:num>
  <w:num w:numId="35">
    <w:abstractNumId w:val="2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7"/>
    <w:rsid w:val="00000CA2"/>
    <w:rsid w:val="000034AB"/>
    <w:rsid w:val="0001227F"/>
    <w:rsid w:val="00015F40"/>
    <w:rsid w:val="00021B64"/>
    <w:rsid w:val="000256BB"/>
    <w:rsid w:val="00027184"/>
    <w:rsid w:val="00040389"/>
    <w:rsid w:val="00070115"/>
    <w:rsid w:val="00070776"/>
    <w:rsid w:val="00082B3D"/>
    <w:rsid w:val="000832DE"/>
    <w:rsid w:val="000870ED"/>
    <w:rsid w:val="000915FB"/>
    <w:rsid w:val="00094197"/>
    <w:rsid w:val="00095CFE"/>
    <w:rsid w:val="00095D35"/>
    <w:rsid w:val="000A467F"/>
    <w:rsid w:val="000A4EFF"/>
    <w:rsid w:val="000A5C42"/>
    <w:rsid w:val="000B0FCA"/>
    <w:rsid w:val="000B387C"/>
    <w:rsid w:val="000B3D9B"/>
    <w:rsid w:val="000B42D1"/>
    <w:rsid w:val="000B652A"/>
    <w:rsid w:val="000D64E5"/>
    <w:rsid w:val="000E3E84"/>
    <w:rsid w:val="000F5AEA"/>
    <w:rsid w:val="00115463"/>
    <w:rsid w:val="00115D4A"/>
    <w:rsid w:val="00117546"/>
    <w:rsid w:val="00125C2F"/>
    <w:rsid w:val="00131927"/>
    <w:rsid w:val="001347BE"/>
    <w:rsid w:val="001363B4"/>
    <w:rsid w:val="00141530"/>
    <w:rsid w:val="001435C9"/>
    <w:rsid w:val="00144126"/>
    <w:rsid w:val="00151A12"/>
    <w:rsid w:val="00151B87"/>
    <w:rsid w:val="00157E6A"/>
    <w:rsid w:val="001606D6"/>
    <w:rsid w:val="0016196E"/>
    <w:rsid w:val="0016365B"/>
    <w:rsid w:val="00170A32"/>
    <w:rsid w:val="0017196A"/>
    <w:rsid w:val="00173B67"/>
    <w:rsid w:val="00173BA6"/>
    <w:rsid w:val="00175879"/>
    <w:rsid w:val="00184492"/>
    <w:rsid w:val="001976C9"/>
    <w:rsid w:val="001A3F0D"/>
    <w:rsid w:val="001B082C"/>
    <w:rsid w:val="001B14FD"/>
    <w:rsid w:val="001B383F"/>
    <w:rsid w:val="001B4955"/>
    <w:rsid w:val="001C2187"/>
    <w:rsid w:val="001D3A30"/>
    <w:rsid w:val="001E2491"/>
    <w:rsid w:val="001E2FC3"/>
    <w:rsid w:val="001E447D"/>
    <w:rsid w:val="001E70AD"/>
    <w:rsid w:val="001F1758"/>
    <w:rsid w:val="00203D16"/>
    <w:rsid w:val="00217314"/>
    <w:rsid w:val="00220208"/>
    <w:rsid w:val="00227B63"/>
    <w:rsid w:val="00230A62"/>
    <w:rsid w:val="002439FF"/>
    <w:rsid w:val="00244377"/>
    <w:rsid w:val="00245DFC"/>
    <w:rsid w:val="002507E7"/>
    <w:rsid w:val="002509DA"/>
    <w:rsid w:val="00254F13"/>
    <w:rsid w:val="002559F9"/>
    <w:rsid w:val="00256AD6"/>
    <w:rsid w:val="00257177"/>
    <w:rsid w:val="002701C6"/>
    <w:rsid w:val="002704E9"/>
    <w:rsid w:val="00274067"/>
    <w:rsid w:val="00283310"/>
    <w:rsid w:val="0029314A"/>
    <w:rsid w:val="002936C6"/>
    <w:rsid w:val="002A1B20"/>
    <w:rsid w:val="002A460E"/>
    <w:rsid w:val="002A540C"/>
    <w:rsid w:val="002A5E1B"/>
    <w:rsid w:val="002B52C0"/>
    <w:rsid w:val="002C3A9D"/>
    <w:rsid w:val="002D67A9"/>
    <w:rsid w:val="002D7920"/>
    <w:rsid w:val="002E2025"/>
    <w:rsid w:val="002E6445"/>
    <w:rsid w:val="00303A7D"/>
    <w:rsid w:val="0030540A"/>
    <w:rsid w:val="00307A28"/>
    <w:rsid w:val="00310D8C"/>
    <w:rsid w:val="00310E77"/>
    <w:rsid w:val="00323D31"/>
    <w:rsid w:val="00331996"/>
    <w:rsid w:val="0033340A"/>
    <w:rsid w:val="0033746F"/>
    <w:rsid w:val="00341457"/>
    <w:rsid w:val="0034369D"/>
    <w:rsid w:val="00344EE4"/>
    <w:rsid w:val="00350759"/>
    <w:rsid w:val="00362721"/>
    <w:rsid w:val="00363337"/>
    <w:rsid w:val="0036443C"/>
    <w:rsid w:val="00372F41"/>
    <w:rsid w:val="003742CA"/>
    <w:rsid w:val="00381866"/>
    <w:rsid w:val="00382754"/>
    <w:rsid w:val="00383525"/>
    <w:rsid w:val="00384F60"/>
    <w:rsid w:val="0038543C"/>
    <w:rsid w:val="00386562"/>
    <w:rsid w:val="003953FF"/>
    <w:rsid w:val="003957E4"/>
    <w:rsid w:val="003A69C8"/>
    <w:rsid w:val="003A6C96"/>
    <w:rsid w:val="003B0F7B"/>
    <w:rsid w:val="003C12AC"/>
    <w:rsid w:val="003C34A5"/>
    <w:rsid w:val="003D66D8"/>
    <w:rsid w:val="003D6761"/>
    <w:rsid w:val="003D6FDD"/>
    <w:rsid w:val="003E34F6"/>
    <w:rsid w:val="003E3A12"/>
    <w:rsid w:val="003E45CB"/>
    <w:rsid w:val="003E6C70"/>
    <w:rsid w:val="00406D1F"/>
    <w:rsid w:val="004138D5"/>
    <w:rsid w:val="00416F9F"/>
    <w:rsid w:val="004172F7"/>
    <w:rsid w:val="00421DAD"/>
    <w:rsid w:val="00433039"/>
    <w:rsid w:val="004415C6"/>
    <w:rsid w:val="00454521"/>
    <w:rsid w:val="00461AB2"/>
    <w:rsid w:val="004622FA"/>
    <w:rsid w:val="00471A29"/>
    <w:rsid w:val="00471DB5"/>
    <w:rsid w:val="00477EA7"/>
    <w:rsid w:val="004828D9"/>
    <w:rsid w:val="004865E3"/>
    <w:rsid w:val="004868C5"/>
    <w:rsid w:val="00487B23"/>
    <w:rsid w:val="00493118"/>
    <w:rsid w:val="00493191"/>
    <w:rsid w:val="004953E1"/>
    <w:rsid w:val="00496028"/>
    <w:rsid w:val="004A1E2B"/>
    <w:rsid w:val="004A6202"/>
    <w:rsid w:val="004A6C28"/>
    <w:rsid w:val="004B0088"/>
    <w:rsid w:val="004B0EC5"/>
    <w:rsid w:val="004B2260"/>
    <w:rsid w:val="004B480A"/>
    <w:rsid w:val="004D060E"/>
    <w:rsid w:val="004D42EC"/>
    <w:rsid w:val="004F4701"/>
    <w:rsid w:val="005124AC"/>
    <w:rsid w:val="00514E54"/>
    <w:rsid w:val="00522DD2"/>
    <w:rsid w:val="0052621B"/>
    <w:rsid w:val="00531671"/>
    <w:rsid w:val="005451B4"/>
    <w:rsid w:val="00561ECB"/>
    <w:rsid w:val="00562257"/>
    <w:rsid w:val="005739AB"/>
    <w:rsid w:val="00575E76"/>
    <w:rsid w:val="0058100C"/>
    <w:rsid w:val="005863C3"/>
    <w:rsid w:val="005918F2"/>
    <w:rsid w:val="00594BF7"/>
    <w:rsid w:val="00595EF3"/>
    <w:rsid w:val="005A6DFF"/>
    <w:rsid w:val="005A6F78"/>
    <w:rsid w:val="005B50C7"/>
    <w:rsid w:val="005C0521"/>
    <w:rsid w:val="005C35AE"/>
    <w:rsid w:val="005C7DD2"/>
    <w:rsid w:val="005D4391"/>
    <w:rsid w:val="005D6DB2"/>
    <w:rsid w:val="005D7989"/>
    <w:rsid w:val="005E3EE7"/>
    <w:rsid w:val="005F010B"/>
    <w:rsid w:val="005F6161"/>
    <w:rsid w:val="005F70E8"/>
    <w:rsid w:val="005F7882"/>
    <w:rsid w:val="00602DA9"/>
    <w:rsid w:val="006108F6"/>
    <w:rsid w:val="00622380"/>
    <w:rsid w:val="00624122"/>
    <w:rsid w:val="006320FD"/>
    <w:rsid w:val="00635960"/>
    <w:rsid w:val="00637A57"/>
    <w:rsid w:val="006406A7"/>
    <w:rsid w:val="0064081A"/>
    <w:rsid w:val="0064612B"/>
    <w:rsid w:val="00646EC6"/>
    <w:rsid w:val="00651462"/>
    <w:rsid w:val="006608EA"/>
    <w:rsid w:val="006616BD"/>
    <w:rsid w:val="00662781"/>
    <w:rsid w:val="00667E00"/>
    <w:rsid w:val="00667FD5"/>
    <w:rsid w:val="00670EBA"/>
    <w:rsid w:val="006728EF"/>
    <w:rsid w:val="006732A0"/>
    <w:rsid w:val="00674277"/>
    <w:rsid w:val="0068068D"/>
    <w:rsid w:val="00685FC7"/>
    <w:rsid w:val="006861B6"/>
    <w:rsid w:val="006942B3"/>
    <w:rsid w:val="00694BBA"/>
    <w:rsid w:val="00694FD6"/>
    <w:rsid w:val="00695F14"/>
    <w:rsid w:val="006A0A14"/>
    <w:rsid w:val="006B0347"/>
    <w:rsid w:val="006B4E81"/>
    <w:rsid w:val="006B7804"/>
    <w:rsid w:val="006C54AA"/>
    <w:rsid w:val="006C7868"/>
    <w:rsid w:val="006D1330"/>
    <w:rsid w:val="006D2ED0"/>
    <w:rsid w:val="006D3C14"/>
    <w:rsid w:val="006E02E8"/>
    <w:rsid w:val="006E7C4D"/>
    <w:rsid w:val="006F4E08"/>
    <w:rsid w:val="00702450"/>
    <w:rsid w:val="007041D6"/>
    <w:rsid w:val="00705027"/>
    <w:rsid w:val="00707B43"/>
    <w:rsid w:val="00720C38"/>
    <w:rsid w:val="0072338D"/>
    <w:rsid w:val="00725096"/>
    <w:rsid w:val="00727ABF"/>
    <w:rsid w:val="0073085B"/>
    <w:rsid w:val="007368B9"/>
    <w:rsid w:val="00741177"/>
    <w:rsid w:val="007460EE"/>
    <w:rsid w:val="00757CE5"/>
    <w:rsid w:val="00766188"/>
    <w:rsid w:val="0078340A"/>
    <w:rsid w:val="0078614D"/>
    <w:rsid w:val="007965AC"/>
    <w:rsid w:val="007A6FB7"/>
    <w:rsid w:val="007A730A"/>
    <w:rsid w:val="007C17D2"/>
    <w:rsid w:val="007C3C4B"/>
    <w:rsid w:val="007D1FE2"/>
    <w:rsid w:val="007D74C4"/>
    <w:rsid w:val="007D798F"/>
    <w:rsid w:val="007E370F"/>
    <w:rsid w:val="007E3818"/>
    <w:rsid w:val="007E390A"/>
    <w:rsid w:val="00801A50"/>
    <w:rsid w:val="00803BA6"/>
    <w:rsid w:val="00813E6E"/>
    <w:rsid w:val="00833803"/>
    <w:rsid w:val="008359B6"/>
    <w:rsid w:val="00837B87"/>
    <w:rsid w:val="00841B82"/>
    <w:rsid w:val="00846290"/>
    <w:rsid w:val="0085615F"/>
    <w:rsid w:val="00856AB6"/>
    <w:rsid w:val="00860E23"/>
    <w:rsid w:val="00861833"/>
    <w:rsid w:val="00864240"/>
    <w:rsid w:val="00866B21"/>
    <w:rsid w:val="0087040E"/>
    <w:rsid w:val="008712B3"/>
    <w:rsid w:val="008742A8"/>
    <w:rsid w:val="0087738E"/>
    <w:rsid w:val="0088411D"/>
    <w:rsid w:val="00885831"/>
    <w:rsid w:val="008A2195"/>
    <w:rsid w:val="008A6CAB"/>
    <w:rsid w:val="008A7729"/>
    <w:rsid w:val="008B521B"/>
    <w:rsid w:val="008B5689"/>
    <w:rsid w:val="008C259D"/>
    <w:rsid w:val="008C4858"/>
    <w:rsid w:val="008D2461"/>
    <w:rsid w:val="008E60C2"/>
    <w:rsid w:val="008F57E7"/>
    <w:rsid w:val="00900AA3"/>
    <w:rsid w:val="00902B65"/>
    <w:rsid w:val="009135FE"/>
    <w:rsid w:val="00913A28"/>
    <w:rsid w:val="009174E2"/>
    <w:rsid w:val="00921F49"/>
    <w:rsid w:val="00925D08"/>
    <w:rsid w:val="00930CD3"/>
    <w:rsid w:val="00931E19"/>
    <w:rsid w:val="00932049"/>
    <w:rsid w:val="00934D83"/>
    <w:rsid w:val="00947981"/>
    <w:rsid w:val="009506C0"/>
    <w:rsid w:val="00951183"/>
    <w:rsid w:val="00951828"/>
    <w:rsid w:val="009651F9"/>
    <w:rsid w:val="00970937"/>
    <w:rsid w:val="00973497"/>
    <w:rsid w:val="00973BAF"/>
    <w:rsid w:val="00974F6F"/>
    <w:rsid w:val="00975EFC"/>
    <w:rsid w:val="00981F94"/>
    <w:rsid w:val="00984657"/>
    <w:rsid w:val="00985F51"/>
    <w:rsid w:val="00987B52"/>
    <w:rsid w:val="009A3965"/>
    <w:rsid w:val="009A4073"/>
    <w:rsid w:val="009A6D28"/>
    <w:rsid w:val="009C33E1"/>
    <w:rsid w:val="009C3916"/>
    <w:rsid w:val="009C79E5"/>
    <w:rsid w:val="009D1CAC"/>
    <w:rsid w:val="009D4D7D"/>
    <w:rsid w:val="009D529C"/>
    <w:rsid w:val="009D5A28"/>
    <w:rsid w:val="009D65C4"/>
    <w:rsid w:val="009D7E36"/>
    <w:rsid w:val="009E2285"/>
    <w:rsid w:val="009E24CC"/>
    <w:rsid w:val="009E2907"/>
    <w:rsid w:val="009E564F"/>
    <w:rsid w:val="009E573F"/>
    <w:rsid w:val="009E61C5"/>
    <w:rsid w:val="00A01615"/>
    <w:rsid w:val="00A06699"/>
    <w:rsid w:val="00A079B2"/>
    <w:rsid w:val="00A1388D"/>
    <w:rsid w:val="00A15CE4"/>
    <w:rsid w:val="00A23A7A"/>
    <w:rsid w:val="00A25EB4"/>
    <w:rsid w:val="00A34A0C"/>
    <w:rsid w:val="00A425A2"/>
    <w:rsid w:val="00A507FC"/>
    <w:rsid w:val="00A52B50"/>
    <w:rsid w:val="00A542B5"/>
    <w:rsid w:val="00A636E6"/>
    <w:rsid w:val="00A6507C"/>
    <w:rsid w:val="00A675DF"/>
    <w:rsid w:val="00A7006F"/>
    <w:rsid w:val="00A74E6D"/>
    <w:rsid w:val="00A75BB1"/>
    <w:rsid w:val="00A84200"/>
    <w:rsid w:val="00A96AD4"/>
    <w:rsid w:val="00AA17A3"/>
    <w:rsid w:val="00AA22A6"/>
    <w:rsid w:val="00AB080F"/>
    <w:rsid w:val="00AB0AB4"/>
    <w:rsid w:val="00AB0D20"/>
    <w:rsid w:val="00AC41D3"/>
    <w:rsid w:val="00AC7C8D"/>
    <w:rsid w:val="00AD69ED"/>
    <w:rsid w:val="00AE42B0"/>
    <w:rsid w:val="00AE488F"/>
    <w:rsid w:val="00B01A4B"/>
    <w:rsid w:val="00B05F35"/>
    <w:rsid w:val="00B12899"/>
    <w:rsid w:val="00B12D4E"/>
    <w:rsid w:val="00B13A83"/>
    <w:rsid w:val="00B1746D"/>
    <w:rsid w:val="00B20512"/>
    <w:rsid w:val="00B21D67"/>
    <w:rsid w:val="00B41DD6"/>
    <w:rsid w:val="00B46AC9"/>
    <w:rsid w:val="00B46D5E"/>
    <w:rsid w:val="00B524B6"/>
    <w:rsid w:val="00B55B9A"/>
    <w:rsid w:val="00B56152"/>
    <w:rsid w:val="00B57276"/>
    <w:rsid w:val="00B60862"/>
    <w:rsid w:val="00B62F93"/>
    <w:rsid w:val="00B65AC7"/>
    <w:rsid w:val="00B67DF2"/>
    <w:rsid w:val="00B751A3"/>
    <w:rsid w:val="00B75931"/>
    <w:rsid w:val="00B779F8"/>
    <w:rsid w:val="00B834CE"/>
    <w:rsid w:val="00B86D58"/>
    <w:rsid w:val="00B939FE"/>
    <w:rsid w:val="00B9588A"/>
    <w:rsid w:val="00B97873"/>
    <w:rsid w:val="00BA29BF"/>
    <w:rsid w:val="00BB053E"/>
    <w:rsid w:val="00BB1470"/>
    <w:rsid w:val="00BB4612"/>
    <w:rsid w:val="00BB66FA"/>
    <w:rsid w:val="00BD08E9"/>
    <w:rsid w:val="00BD4996"/>
    <w:rsid w:val="00BD4D12"/>
    <w:rsid w:val="00BE2959"/>
    <w:rsid w:val="00BE3E83"/>
    <w:rsid w:val="00C143F0"/>
    <w:rsid w:val="00C20C8E"/>
    <w:rsid w:val="00C229B8"/>
    <w:rsid w:val="00C25663"/>
    <w:rsid w:val="00C357B8"/>
    <w:rsid w:val="00C43956"/>
    <w:rsid w:val="00C45F91"/>
    <w:rsid w:val="00C568CD"/>
    <w:rsid w:val="00C57164"/>
    <w:rsid w:val="00C618B7"/>
    <w:rsid w:val="00C6199A"/>
    <w:rsid w:val="00C67BAC"/>
    <w:rsid w:val="00C75103"/>
    <w:rsid w:val="00C826C4"/>
    <w:rsid w:val="00C9594C"/>
    <w:rsid w:val="00C97930"/>
    <w:rsid w:val="00CA4CDB"/>
    <w:rsid w:val="00CA5E53"/>
    <w:rsid w:val="00CA7EC0"/>
    <w:rsid w:val="00CB28B5"/>
    <w:rsid w:val="00CB5636"/>
    <w:rsid w:val="00CB6C7C"/>
    <w:rsid w:val="00CE7C42"/>
    <w:rsid w:val="00CF0AC0"/>
    <w:rsid w:val="00CF51FF"/>
    <w:rsid w:val="00CF54BE"/>
    <w:rsid w:val="00D23E4A"/>
    <w:rsid w:val="00D350BD"/>
    <w:rsid w:val="00D40963"/>
    <w:rsid w:val="00D440A9"/>
    <w:rsid w:val="00D467BE"/>
    <w:rsid w:val="00D53DFD"/>
    <w:rsid w:val="00D75ED2"/>
    <w:rsid w:val="00D81EBE"/>
    <w:rsid w:val="00DA7770"/>
    <w:rsid w:val="00DA7D63"/>
    <w:rsid w:val="00DB10A3"/>
    <w:rsid w:val="00DB3797"/>
    <w:rsid w:val="00DB4756"/>
    <w:rsid w:val="00DB694A"/>
    <w:rsid w:val="00DB6E4D"/>
    <w:rsid w:val="00DC0255"/>
    <w:rsid w:val="00DC11EB"/>
    <w:rsid w:val="00DC2751"/>
    <w:rsid w:val="00DC2DF7"/>
    <w:rsid w:val="00DC310A"/>
    <w:rsid w:val="00DD425C"/>
    <w:rsid w:val="00DD49E2"/>
    <w:rsid w:val="00DE0CB6"/>
    <w:rsid w:val="00DE5937"/>
    <w:rsid w:val="00DE630C"/>
    <w:rsid w:val="00DF06A4"/>
    <w:rsid w:val="00DF481D"/>
    <w:rsid w:val="00DF552A"/>
    <w:rsid w:val="00E009CA"/>
    <w:rsid w:val="00E045B5"/>
    <w:rsid w:val="00E113F7"/>
    <w:rsid w:val="00E155A7"/>
    <w:rsid w:val="00E16AD4"/>
    <w:rsid w:val="00E22FF2"/>
    <w:rsid w:val="00E2372E"/>
    <w:rsid w:val="00E2755B"/>
    <w:rsid w:val="00E37C2A"/>
    <w:rsid w:val="00E53D95"/>
    <w:rsid w:val="00E63779"/>
    <w:rsid w:val="00E64C89"/>
    <w:rsid w:val="00E650DA"/>
    <w:rsid w:val="00E67BBE"/>
    <w:rsid w:val="00E733BE"/>
    <w:rsid w:val="00E73861"/>
    <w:rsid w:val="00E747E2"/>
    <w:rsid w:val="00E74AB6"/>
    <w:rsid w:val="00E80795"/>
    <w:rsid w:val="00E81105"/>
    <w:rsid w:val="00EA0FC6"/>
    <w:rsid w:val="00EA3505"/>
    <w:rsid w:val="00EA73C3"/>
    <w:rsid w:val="00EB01C6"/>
    <w:rsid w:val="00EB3C5C"/>
    <w:rsid w:val="00EB707E"/>
    <w:rsid w:val="00ED3300"/>
    <w:rsid w:val="00ED58AF"/>
    <w:rsid w:val="00EE3BA6"/>
    <w:rsid w:val="00EE452D"/>
    <w:rsid w:val="00EF228E"/>
    <w:rsid w:val="00EF31A0"/>
    <w:rsid w:val="00EF63D5"/>
    <w:rsid w:val="00F00F17"/>
    <w:rsid w:val="00F043A7"/>
    <w:rsid w:val="00F14AE4"/>
    <w:rsid w:val="00F167D9"/>
    <w:rsid w:val="00F233ED"/>
    <w:rsid w:val="00F26BCA"/>
    <w:rsid w:val="00F3043F"/>
    <w:rsid w:val="00F32E4D"/>
    <w:rsid w:val="00F33A3E"/>
    <w:rsid w:val="00F41575"/>
    <w:rsid w:val="00F421C7"/>
    <w:rsid w:val="00F55B36"/>
    <w:rsid w:val="00F615C1"/>
    <w:rsid w:val="00F654A9"/>
    <w:rsid w:val="00F67675"/>
    <w:rsid w:val="00F71230"/>
    <w:rsid w:val="00F75142"/>
    <w:rsid w:val="00F75492"/>
    <w:rsid w:val="00F75F27"/>
    <w:rsid w:val="00F87EA3"/>
    <w:rsid w:val="00F928E2"/>
    <w:rsid w:val="00F961D8"/>
    <w:rsid w:val="00FA126B"/>
    <w:rsid w:val="00FA65E4"/>
    <w:rsid w:val="00FB1350"/>
    <w:rsid w:val="00FB484E"/>
    <w:rsid w:val="00FB5019"/>
    <w:rsid w:val="00FC1CE8"/>
    <w:rsid w:val="00FC4BCD"/>
    <w:rsid w:val="00FD38E3"/>
    <w:rsid w:val="00FE1308"/>
    <w:rsid w:val="00FE1B31"/>
    <w:rsid w:val="00FE5C43"/>
    <w:rsid w:val="00FE5C5B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C0CA"/>
  <w15:docId w15:val="{9C1C63F3-C57D-428E-8664-C3B6BE8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8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8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87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B387C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8">
    <w:name w:val="清單段落 字元"/>
    <w:link w:val="a7"/>
    <w:uiPriority w:val="34"/>
    <w:locked/>
    <w:rsid w:val="000B387C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B387C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styleId="a9">
    <w:name w:val="Placeholder Text"/>
    <w:basedOn w:val="a0"/>
    <w:uiPriority w:val="99"/>
    <w:semiHidden/>
    <w:rsid w:val="00FE1308"/>
    <w:rPr>
      <w:color w:val="808080"/>
    </w:rPr>
  </w:style>
  <w:style w:type="table" w:styleId="aa">
    <w:name w:val="Table Grid"/>
    <w:basedOn w:val="a1"/>
    <w:uiPriority w:val="59"/>
    <w:rsid w:val="0072509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無清單1"/>
    <w:next w:val="a2"/>
    <w:uiPriority w:val="99"/>
    <w:semiHidden/>
    <w:unhideWhenUsed/>
    <w:rsid w:val="00A34A0C"/>
  </w:style>
  <w:style w:type="table" w:customStyle="1" w:styleId="10">
    <w:name w:val="表格格線1"/>
    <w:basedOn w:val="a1"/>
    <w:next w:val="aa"/>
    <w:uiPriority w:val="59"/>
    <w:rsid w:val="00A34A0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34A0C"/>
    <w:rPr>
      <w:rFonts w:ascii="Calibri" w:eastAsia="新細明體" w:hAnsi="Calibri" w:cs="Times New Roman"/>
      <w:kern w:val="0"/>
      <w:sz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A34A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34A0C"/>
  </w:style>
  <w:style w:type="character" w:customStyle="1" w:styleId="ae">
    <w:name w:val="註解文字 字元"/>
    <w:basedOn w:val="a0"/>
    <w:link w:val="ad"/>
    <w:uiPriority w:val="99"/>
    <w:semiHidden/>
    <w:rsid w:val="00A34A0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A0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4A0C"/>
    <w:rPr>
      <w:b/>
      <w:bCs/>
    </w:rPr>
  </w:style>
  <w:style w:type="paragraph" w:customStyle="1" w:styleId="11">
    <w:name w:val="註解方塊文字1"/>
    <w:basedOn w:val="a"/>
    <w:next w:val="af1"/>
    <w:link w:val="af2"/>
    <w:uiPriority w:val="99"/>
    <w:semiHidden/>
    <w:unhideWhenUsed/>
    <w:rsid w:val="00A34A0C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0"/>
    <w:link w:val="11"/>
    <w:uiPriority w:val="99"/>
    <w:semiHidden/>
    <w:rsid w:val="00A34A0C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rsid w:val="00A34A0C"/>
    <w:pPr>
      <w:widowControl w:val="0"/>
      <w:autoSpaceDE w:val="0"/>
      <w:autoSpaceDN w:val="0"/>
      <w:adjustRightInd w:val="0"/>
    </w:pPr>
    <w:rPr>
      <w:rFonts w:ascii="標楷體.." w:eastAsia="標楷體.." w:hAnsi="Calibri" w:cs="標楷體.."/>
      <w:color w:val="000000"/>
      <w:kern w:val="0"/>
      <w:szCs w:val="24"/>
    </w:rPr>
  </w:style>
  <w:style w:type="paragraph" w:styleId="af1">
    <w:name w:val="Balloon Text"/>
    <w:basedOn w:val="a"/>
    <w:link w:val="12"/>
    <w:uiPriority w:val="99"/>
    <w:semiHidden/>
    <w:unhideWhenUsed/>
    <w:rsid w:val="00A3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註解方塊文字 字元1"/>
    <w:basedOn w:val="a0"/>
    <w:link w:val="af1"/>
    <w:uiPriority w:val="99"/>
    <w:semiHidden/>
    <w:rsid w:val="00A34A0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a"/>
    <w:uiPriority w:val="39"/>
    <w:rsid w:val="00902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2B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3">
    <w:name w:val="內文 A"/>
    <w:uiPriority w:val="99"/>
    <w:rsid w:val="002D67A9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13">
    <w:name w:val="标题 #1_"/>
    <w:basedOn w:val="a0"/>
    <w:link w:val="110"/>
    <w:uiPriority w:val="99"/>
    <w:locked/>
    <w:rsid w:val="001E447D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1E447D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1E447D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1E447D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0">
    <w:name w:val="标题 #11"/>
    <w:basedOn w:val="a"/>
    <w:link w:val="13"/>
    <w:uiPriority w:val="99"/>
    <w:rsid w:val="001E447D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1E447D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61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998E-7BDA-49EA-ACBA-1D825EA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user</cp:lastModifiedBy>
  <cp:revision>2</cp:revision>
  <cp:lastPrinted>2022-04-06T00:40:00Z</cp:lastPrinted>
  <dcterms:created xsi:type="dcterms:W3CDTF">2022-04-14T08:21:00Z</dcterms:created>
  <dcterms:modified xsi:type="dcterms:W3CDTF">2022-04-14T08:21:00Z</dcterms:modified>
</cp:coreProperties>
</file>