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bookmarkEnd w:id="0"/>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9">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338" w:rsidRDefault="00A60338" w:rsidP="00A60338">
      <w:r>
        <w:separator/>
      </w:r>
    </w:p>
  </w:endnote>
  <w:endnote w:type="continuationSeparator" w:id="0">
    <w:p w:rsidR="00A60338" w:rsidRDefault="00A60338"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338" w:rsidRDefault="00A60338" w:rsidP="00A60338">
      <w:r>
        <w:separator/>
      </w:r>
    </w:p>
  </w:footnote>
  <w:footnote w:type="continuationSeparator" w:id="0">
    <w:p w:rsidR="00A60338" w:rsidRDefault="00A60338" w:rsidP="00A60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D4A3B"/>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48838-0E24-4CEA-8666-A8A2E79FE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3657</Words>
  <Characters>1288</Characters>
  <Application>Microsoft Office Word</Application>
  <DocSecurity>4</DocSecurity>
  <Lines>10</Lines>
  <Paragraphs>9</Paragraphs>
  <ScaleCrop>false</ScaleCrop>
  <Company>安得烈慈善協會</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cp:lastPrinted>2022-02-10T06:24:00Z</cp:lastPrinted>
  <dcterms:created xsi:type="dcterms:W3CDTF">2022-02-25T03:19:00Z</dcterms:created>
  <dcterms:modified xsi:type="dcterms:W3CDTF">2022-02-25T03:19:00Z</dcterms:modified>
</cp:coreProperties>
</file>